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D9" w:rsidRPr="004A0B8C" w:rsidRDefault="00505148" w:rsidP="00DB76D9">
      <w:pPr>
        <w:jc w:val="center"/>
        <w:rPr>
          <w:b/>
          <w:caps/>
        </w:rPr>
      </w:pPr>
      <w:r>
        <w:rPr>
          <w:b/>
          <w:caps/>
        </w:rPr>
        <w:t>ДОГОВОР № ___</w:t>
      </w:r>
    </w:p>
    <w:p w:rsidR="005B1F76" w:rsidRDefault="00DB76D9" w:rsidP="00620F0F">
      <w:pPr>
        <w:jc w:val="center"/>
        <w:rPr>
          <w:b/>
          <w:smallCaps/>
        </w:rPr>
      </w:pPr>
      <w:r w:rsidRPr="004A0B8C">
        <w:rPr>
          <w:b/>
          <w:smallCaps/>
        </w:rPr>
        <w:t>на обучение по образовательным программам</w:t>
      </w:r>
      <w:r w:rsidR="00230FE5" w:rsidRPr="004A0B8C">
        <w:rPr>
          <w:b/>
          <w:smallCaps/>
        </w:rPr>
        <w:t xml:space="preserve"> </w:t>
      </w:r>
      <w:r w:rsidR="005B1F76" w:rsidRPr="004A0B8C">
        <w:rPr>
          <w:b/>
          <w:smallCaps/>
        </w:rPr>
        <w:t>высшего образования</w:t>
      </w:r>
    </w:p>
    <w:p w:rsidR="00DB76D9" w:rsidRDefault="00DB76D9" w:rsidP="00DB76D9">
      <w:pPr>
        <w:jc w:val="center"/>
      </w:pPr>
      <w:r w:rsidRPr="00652326">
        <w:t xml:space="preserve">г. </w:t>
      </w:r>
      <w:r w:rsidR="00F8221D">
        <w:t>Рубцовск</w:t>
      </w:r>
      <w:r w:rsidR="00240D24">
        <w:tab/>
      </w:r>
      <w:r w:rsidR="00240D24">
        <w:tab/>
      </w:r>
      <w:r w:rsidR="00240D24">
        <w:tab/>
      </w:r>
      <w:r w:rsidR="00240D24">
        <w:tab/>
      </w:r>
      <w:r w:rsidR="00240D24">
        <w:tab/>
      </w:r>
      <w:r w:rsidR="00240D24">
        <w:tab/>
      </w:r>
      <w:r w:rsidR="00240D24">
        <w:tab/>
      </w:r>
      <w:r w:rsidR="00240D24">
        <w:tab/>
      </w:r>
      <w:r w:rsidR="00BA6E59">
        <w:t>«____» __________</w:t>
      </w:r>
      <w:r w:rsidRPr="00652326">
        <w:t>__ 20__ г.</w:t>
      </w:r>
    </w:p>
    <w:p w:rsidR="00337041" w:rsidRPr="005C1946" w:rsidRDefault="005C1946" w:rsidP="004A0B8C">
      <w:pPr>
        <w:ind w:firstLine="567"/>
        <w:jc w:val="both"/>
      </w:pPr>
      <w:r w:rsidRPr="005C1946">
        <w:t xml:space="preserve">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 осуществляющее образовательную деятельность на основании бессрочной лицензии </w:t>
      </w:r>
      <w:r w:rsidR="00F65855" w:rsidRPr="00F65855">
        <w:t xml:space="preserve">№ Л035-00115-22/00097081от 08.02.2016 года, </w:t>
      </w:r>
      <w:r w:rsidRPr="005C1946">
        <w:t>выданной Федеральной службой по надзору в сфере образования и науки, именуемое в дальнейшем "Исполнитель", в лице директора Рубцовского индустриального института (филиала)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 Сорокина Антона Витальевича, действующего на основании  доверенности  № 21/23 от 01.03.2023г.,  Положения о РИИ АлтГТУ, Устава АлтГТУ, зарегистрированного Инспекцией Федеральной налоговой службы по Октябрьскому району г. Барнаула, свидетельство от 23 августа 2011 года серия 22 №003190774</w:t>
      </w:r>
    </w:p>
    <w:p w:rsidR="00202562" w:rsidRPr="00202562" w:rsidRDefault="0027046F" w:rsidP="00202562">
      <w:pPr>
        <w:jc w:val="both"/>
      </w:pPr>
      <w:r>
        <w:t>и</w:t>
      </w:r>
      <w:r>
        <w:rPr>
          <w:b/>
        </w:rPr>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rsidRPr="00202562">
        <w:tab/>
      </w:r>
      <w:r w:rsidR="00202562">
        <w:tab/>
      </w:r>
    </w:p>
    <w:p w:rsidR="00337041" w:rsidRDefault="008735FF" w:rsidP="00337041">
      <w:pPr>
        <w:jc w:val="center"/>
        <w:rPr>
          <w:sz w:val="18"/>
          <w:szCs w:val="18"/>
          <w:vertAlign w:val="superscript"/>
        </w:rPr>
      </w:pPr>
      <w:r w:rsidRPr="008735FF">
        <w:pict>
          <v:line id="_x0000_s1026" style="position:absolute;left:0;text-align:left;z-index:251660288;visibility:visible" from="7.6pt,.35pt" to="537.45pt,.35pt"/>
        </w:pict>
      </w:r>
      <w:r w:rsidR="00337041">
        <w:rPr>
          <w:sz w:val="18"/>
          <w:szCs w:val="18"/>
          <w:vertAlign w:val="superscript"/>
        </w:rPr>
        <w:t>(Ф.И.О. / наименование юридического лица)</w:t>
      </w:r>
    </w:p>
    <w:p w:rsidR="00337041" w:rsidRPr="00202562" w:rsidRDefault="00337041" w:rsidP="00337041">
      <w:pPr>
        <w:jc w:val="both"/>
        <w:rPr>
          <w:sz w:val="18"/>
          <w:szCs w:val="18"/>
          <w:u w:val="single"/>
        </w:rPr>
      </w:pPr>
      <w:r w:rsidRPr="00202562">
        <w:t>именуемый в дальнейшем «Заказчик», в лице</w:t>
      </w:r>
      <w:r w:rsidR="00202562">
        <w:rPr>
          <w:sz w:val="18"/>
          <w:szCs w:val="18"/>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r w:rsidR="00202562">
        <w:rPr>
          <w:sz w:val="18"/>
          <w:szCs w:val="18"/>
          <w:u w:val="single"/>
        </w:rPr>
        <w:tab/>
      </w:r>
    </w:p>
    <w:p w:rsidR="00337041" w:rsidRDefault="00337041" w:rsidP="00337041">
      <w:pPr>
        <w:jc w:val="center"/>
        <w:rPr>
          <w:sz w:val="18"/>
          <w:szCs w:val="18"/>
          <w:vertAlign w:val="superscript"/>
        </w:rPr>
      </w:pPr>
      <w:r>
        <w:rPr>
          <w:sz w:val="18"/>
          <w:szCs w:val="18"/>
          <w:vertAlign w:val="superscript"/>
        </w:rPr>
        <w:t>(наименование должности, Ф.И.О. представителя Заказчика)</w:t>
      </w:r>
    </w:p>
    <w:p w:rsidR="00337041" w:rsidRPr="00202562" w:rsidRDefault="00337041" w:rsidP="00337041">
      <w:pPr>
        <w:jc w:val="both"/>
        <w:rPr>
          <w:u w:val="single"/>
        </w:rPr>
      </w:pPr>
      <w:r w:rsidRPr="00202562">
        <w:t xml:space="preserve">действующего на основании </w:t>
      </w:r>
      <w:r w:rsidR="00202562">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p>
    <w:p w:rsidR="00337041" w:rsidRDefault="00337041" w:rsidP="00337041">
      <w:pPr>
        <w:jc w:val="center"/>
        <w:rPr>
          <w:sz w:val="18"/>
          <w:szCs w:val="18"/>
          <w:vertAlign w:val="superscript"/>
        </w:rPr>
      </w:pPr>
      <w:r>
        <w:rPr>
          <w:sz w:val="18"/>
          <w:szCs w:val="18"/>
          <w:vertAlign w:val="superscript"/>
        </w:rPr>
        <w:t>(реквизиты документа, удостоверяющего полномочия представителя Заказчика)</w:t>
      </w:r>
    </w:p>
    <w:p w:rsidR="00202562" w:rsidRPr="00202562" w:rsidRDefault="0027046F" w:rsidP="00202562">
      <w:pPr>
        <w:jc w:val="both"/>
        <w:rPr>
          <w:u w:val="single"/>
        </w:rPr>
      </w:pPr>
      <w:r>
        <w:t>и</w:t>
      </w:r>
      <w:r>
        <w:rPr>
          <w:b/>
          <w:u w:val="single"/>
        </w:rPr>
        <w:tab/>
      </w:r>
      <w:r>
        <w:rPr>
          <w:b/>
          <w:u w:val="single"/>
        </w:rPr>
        <w:tab/>
      </w:r>
      <w:r>
        <w:rPr>
          <w:b/>
          <w:u w:val="single"/>
        </w:rPr>
        <w:tab/>
      </w:r>
      <w:r>
        <w:rPr>
          <w:b/>
          <w:u w:val="single"/>
        </w:rPr>
        <w:tab/>
      </w:r>
      <w:r>
        <w:rPr>
          <w:b/>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r w:rsidR="00202562">
        <w:rPr>
          <w:u w:val="single"/>
        </w:rPr>
        <w:tab/>
      </w:r>
    </w:p>
    <w:p w:rsidR="00202562" w:rsidRDefault="00202562" w:rsidP="00202562">
      <w:pPr>
        <w:jc w:val="center"/>
        <w:rPr>
          <w:sz w:val="18"/>
          <w:szCs w:val="18"/>
          <w:vertAlign w:val="superscript"/>
        </w:rPr>
      </w:pPr>
      <w:r>
        <w:rPr>
          <w:sz w:val="18"/>
          <w:szCs w:val="18"/>
          <w:vertAlign w:val="superscript"/>
        </w:rPr>
        <w:t>(Ф.И.О. лица, зачисляемого на обучение)</w:t>
      </w:r>
    </w:p>
    <w:p w:rsidR="00337041" w:rsidRPr="00202562" w:rsidRDefault="00337041" w:rsidP="00337041">
      <w:pPr>
        <w:jc w:val="both"/>
      </w:pPr>
      <w:r w:rsidRPr="00202562">
        <w:t>именуемый в дальнейшем «Потребитель», совместно именуемые Стороны, заключили настоящий договор (далее – Договор) о нижеследующем:</w:t>
      </w:r>
    </w:p>
    <w:p w:rsidR="00263E1B" w:rsidRPr="003117B5" w:rsidRDefault="00263E1B" w:rsidP="00263E1B">
      <w:pPr>
        <w:jc w:val="center"/>
        <w:rPr>
          <w:b/>
          <w:smallCaps/>
        </w:rPr>
      </w:pPr>
      <w:r w:rsidRPr="003117B5">
        <w:rPr>
          <w:b/>
          <w:smallCaps/>
        </w:rPr>
        <w:t>1.</w:t>
      </w:r>
      <w:r w:rsidRPr="003117B5">
        <w:rPr>
          <w:smallCaps/>
        </w:rPr>
        <w:t xml:space="preserve">  </w:t>
      </w:r>
      <w:r w:rsidRPr="003117B5">
        <w:rPr>
          <w:b/>
          <w:smallCaps/>
        </w:rPr>
        <w:t>Предмет договора</w:t>
      </w:r>
    </w:p>
    <w:p w:rsidR="00337041" w:rsidRDefault="00337041" w:rsidP="004A0B8C">
      <w:pPr>
        <w:ind w:firstLine="567"/>
        <w:jc w:val="both"/>
        <w:rPr>
          <w:sz w:val="18"/>
          <w:szCs w:val="18"/>
          <w:u w:val="single"/>
        </w:rPr>
      </w:pPr>
      <w:r>
        <w:rPr>
          <w:sz w:val="18"/>
          <w:szCs w:val="18"/>
        </w:rPr>
        <w:t>1.1. Исполнитель обязуется предоставить образовательные услуги, а Потребитель / Заказчик (ненужное вычеркнуть) обязуется оплатить обучение по образовательной программе</w:t>
      </w:r>
    </w:p>
    <w:p w:rsidR="00337041" w:rsidRPr="00202562" w:rsidRDefault="0027046F" w:rsidP="0027046F">
      <w:pPr>
        <w:spacing w:line="360" w:lineRule="auto"/>
        <w:jc w:val="center"/>
        <w:rPr>
          <w:sz w:val="18"/>
          <w:szCs w:val="18"/>
          <w:u w:val="single"/>
        </w:rPr>
      </w:pP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r>
        <w:rPr>
          <w:b/>
          <w:sz w:val="18"/>
          <w:szCs w:val="18"/>
          <w:u w:val="single"/>
        </w:rPr>
        <w:tab/>
      </w:r>
    </w:p>
    <w:p w:rsidR="00337041" w:rsidRDefault="00202562" w:rsidP="00337041">
      <w:pPr>
        <w:jc w:val="center"/>
        <w:rPr>
          <w:vertAlign w:val="superscript"/>
        </w:rPr>
      </w:pPr>
      <w:r>
        <w:rPr>
          <w:vertAlign w:val="superscript"/>
        </w:rPr>
        <w:t xml:space="preserve"> </w:t>
      </w:r>
      <w:r w:rsidR="00337041">
        <w:rPr>
          <w:vertAlign w:val="superscript"/>
        </w:rPr>
        <w:t>(вид, код, уровень и (или) направленность образовательной программы (часть образовательной программы определённого уровня, вида и (или) направленности), форма обучения)</w:t>
      </w:r>
    </w:p>
    <w:p w:rsidR="00263E1B" w:rsidRPr="003117B5" w:rsidRDefault="00263E1B" w:rsidP="00263E1B">
      <w:pPr>
        <w:jc w:val="both"/>
      </w:pPr>
      <w:r w:rsidRPr="003117B5">
        <w:t>в пределах федерального государственного образовательного стандарта в соответствии с учебным планом, в том числе индивидуальным.</w:t>
      </w:r>
    </w:p>
    <w:p w:rsidR="00337041" w:rsidRPr="004A0B8C" w:rsidRDefault="00263E1B" w:rsidP="004A0B8C">
      <w:pPr>
        <w:ind w:firstLine="567"/>
        <w:jc w:val="both"/>
        <w:rPr>
          <w:u w:val="single"/>
        </w:rPr>
      </w:pPr>
      <w:r w:rsidRPr="003117B5">
        <w:t xml:space="preserve">1.2. </w:t>
      </w:r>
      <w:r w:rsidR="00F91D6C" w:rsidRPr="003117B5">
        <w:t>С</w:t>
      </w:r>
      <w:r w:rsidRPr="003117B5">
        <w:t xml:space="preserve">рок </w:t>
      </w:r>
      <w:r w:rsidR="00F91D6C" w:rsidRPr="003117B5">
        <w:t>получения образования по образовательной программе</w:t>
      </w:r>
      <w:r w:rsidRPr="003117B5">
        <w:t xml:space="preserve"> (продолжительность обучения) составляет</w:t>
      </w:r>
      <w:r w:rsidR="003117B5">
        <w:t xml:space="preserve"> </w:t>
      </w:r>
      <w:r w:rsidR="0027046F">
        <w:rPr>
          <w:u w:val="single"/>
        </w:rPr>
        <w:tab/>
      </w:r>
      <w:r w:rsidR="00BF4CD3">
        <w:rPr>
          <w:u w:val="single"/>
        </w:rPr>
        <w:t>4.г. 11 мес.</w:t>
      </w:r>
      <w:r w:rsidRPr="004A0B8C">
        <w:rPr>
          <w:sz w:val="26"/>
          <w:szCs w:val="26"/>
          <w:u w:val="single"/>
        </w:rPr>
        <w:t>.</w:t>
      </w:r>
    </w:p>
    <w:p w:rsidR="00263E1B" w:rsidRPr="00337041" w:rsidRDefault="00263E1B" w:rsidP="003117B5">
      <w:pPr>
        <w:ind w:left="9203" w:firstLine="1"/>
        <w:jc w:val="both"/>
      </w:pPr>
      <w:r w:rsidRPr="002400B3">
        <w:rPr>
          <w:sz w:val="22"/>
          <w:szCs w:val="22"/>
          <w:vertAlign w:val="superscript"/>
        </w:rPr>
        <w:t>(количество лет, месяцев)</w:t>
      </w:r>
    </w:p>
    <w:p w:rsidR="00337041" w:rsidRDefault="00263E1B" w:rsidP="004A0B8C">
      <w:pPr>
        <w:ind w:firstLine="567"/>
        <w:jc w:val="both"/>
      </w:pPr>
      <w:r w:rsidRPr="003117B5">
        <w:t xml:space="preserve">1.3. После освоения </w:t>
      </w:r>
      <w:r w:rsidR="002A05FE" w:rsidRPr="003117B5">
        <w:t>Потребителем</w:t>
      </w:r>
      <w:r w:rsidRPr="003117B5">
        <w:t xml:space="preserve"> образовательной программы и успешн</w:t>
      </w:r>
      <w:r w:rsidR="00C62951" w:rsidRPr="003117B5">
        <w:t>ого прохождения государственной</w:t>
      </w:r>
      <w:r w:rsidRPr="003117B5">
        <w:t xml:space="preserve"> итоговой аттестации ему выдаётся</w:t>
      </w:r>
      <w:r w:rsidR="00C62951" w:rsidRPr="003117B5">
        <w:t xml:space="preserve"> </w:t>
      </w:r>
      <w:r w:rsidR="00BF4CD3" w:rsidRPr="00BF4CD3">
        <w:rPr>
          <w:u w:val="single" w:color="000000"/>
        </w:rPr>
        <w:t>диплом о высшем образовании</w:t>
      </w:r>
      <w:r w:rsidRPr="00BA5BC2">
        <w:rPr>
          <w:sz w:val="26"/>
          <w:szCs w:val="26"/>
        </w:rPr>
        <w:t>.</w:t>
      </w:r>
    </w:p>
    <w:p w:rsidR="00263E1B" w:rsidRPr="00934E7F" w:rsidRDefault="00263E1B" w:rsidP="00BF4CD3">
      <w:pPr>
        <w:ind w:left="1416" w:firstLine="708"/>
        <w:jc w:val="both"/>
        <w:rPr>
          <w:vertAlign w:val="superscript"/>
        </w:rPr>
      </w:pPr>
      <w:r w:rsidRPr="00C62951">
        <w:rPr>
          <w:sz w:val="22"/>
          <w:szCs w:val="22"/>
          <w:vertAlign w:val="superscript"/>
        </w:rPr>
        <w:t>(документ об образовании и (или) о квалификации)</w:t>
      </w:r>
    </w:p>
    <w:p w:rsidR="00263E1B" w:rsidRPr="003117B5" w:rsidRDefault="00263E1B" w:rsidP="004A0B8C">
      <w:pPr>
        <w:ind w:firstLine="567"/>
        <w:jc w:val="both"/>
      </w:pPr>
      <w:r w:rsidRPr="003117B5">
        <w:t xml:space="preserve">1.4. </w:t>
      </w:r>
      <w:r w:rsidR="00C77D8D" w:rsidRPr="003117B5">
        <w:t>Потребителю</w:t>
      </w:r>
      <w:r w:rsidRPr="003117B5">
        <w:t xml:space="preserve">, не прошедшему итоговой аттестации или получившему на итоговой аттестации неудовлетворительные результаты, а также </w:t>
      </w:r>
      <w:r w:rsidR="00311CF8" w:rsidRPr="003117B5">
        <w:t>Потребителю</w:t>
      </w:r>
      <w:r w:rsidRPr="003117B5">
        <w:t xml:space="preserve">, освоившему часть образовательной </w:t>
      </w:r>
      <w:r w:rsidR="005D61F5" w:rsidRPr="003117B5">
        <w:t>программы и (или) отчисленного</w:t>
      </w:r>
      <w:r w:rsidR="004C14D5" w:rsidRPr="003117B5">
        <w:t xml:space="preserve"> из организации, осуществляющей</w:t>
      </w:r>
      <w:r w:rsidRPr="003117B5">
        <w:t xml:space="preserve"> образовательную деятельность, выдается справка об обучении или о периоде обучения </w:t>
      </w:r>
      <w:r w:rsidR="000B7057" w:rsidRPr="003117B5">
        <w:t>по образцу, самостоятельно устанавливаемому АлтГТУ</w:t>
      </w:r>
      <w:r w:rsidRPr="003117B5">
        <w:t>.</w:t>
      </w:r>
    </w:p>
    <w:p w:rsidR="00FB19F7" w:rsidRPr="003117B5" w:rsidRDefault="00FB19F7" w:rsidP="00FB19F7">
      <w:pPr>
        <w:jc w:val="center"/>
        <w:rPr>
          <w:b/>
          <w:smallCaps/>
        </w:rPr>
      </w:pPr>
      <w:r w:rsidRPr="003117B5">
        <w:rPr>
          <w:b/>
          <w:smallCaps/>
        </w:rPr>
        <w:t>2. Взаимодействие сторон</w:t>
      </w:r>
    </w:p>
    <w:p w:rsidR="00FB19F7" w:rsidRPr="003117B5" w:rsidRDefault="00FB19F7" w:rsidP="004A0B8C">
      <w:pPr>
        <w:pStyle w:val="21"/>
        <w:ind w:firstLine="567"/>
      </w:pPr>
      <w:r w:rsidRPr="003117B5">
        <w:t xml:space="preserve">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w:t>
      </w:r>
      <w:r w:rsidR="00697120" w:rsidRPr="003117B5">
        <w:t>Потребителя</w:t>
      </w:r>
      <w:r w:rsidRPr="003117B5">
        <w:t>,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FB19F7" w:rsidRPr="003117B5" w:rsidRDefault="00FB19F7" w:rsidP="004A0B8C">
      <w:pPr>
        <w:ind w:firstLine="567"/>
        <w:jc w:val="both"/>
      </w:pPr>
      <w:r w:rsidRPr="003117B5">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w:t>
      </w:r>
      <w:r w:rsidR="00DB5033" w:rsidRPr="003117B5">
        <w:t>Потребителя</w:t>
      </w:r>
      <w:r w:rsidRPr="003117B5">
        <w:t xml:space="preserve"> к учёбе в целом и по отдельным предметам учебного плана).</w:t>
      </w:r>
    </w:p>
    <w:p w:rsidR="00FB19F7" w:rsidRPr="003117B5" w:rsidRDefault="00FB19F7" w:rsidP="004A0B8C">
      <w:pPr>
        <w:ind w:firstLine="567"/>
        <w:jc w:val="both"/>
      </w:pPr>
      <w:r w:rsidRPr="003117B5">
        <w:t xml:space="preserve">2.3. </w:t>
      </w:r>
      <w:r w:rsidR="007C08CF" w:rsidRPr="003117B5">
        <w:t>Потребителю</w:t>
      </w:r>
      <w:r w:rsidRPr="003117B5">
        <w:t xml:space="preserve"> предоставляются академические права в соответствии с частью 1 статьи 34 Федерального закона от</w:t>
      </w:r>
      <w:r w:rsidR="0034550C" w:rsidRPr="003117B5">
        <w:t xml:space="preserve"> </w:t>
      </w:r>
      <w:r w:rsidRPr="003117B5">
        <w:t>29 декабря 2012 года № 273-ФЗ «Об образовании в Российской Федерации».</w:t>
      </w:r>
    </w:p>
    <w:p w:rsidR="00FB19F7" w:rsidRPr="003117B5" w:rsidRDefault="00FB19F7" w:rsidP="004A0B8C">
      <w:pPr>
        <w:ind w:firstLine="567"/>
        <w:jc w:val="both"/>
      </w:pPr>
      <w:r w:rsidRPr="003117B5">
        <w:t xml:space="preserve">2.4. </w:t>
      </w:r>
      <w:r w:rsidR="00294E99" w:rsidRPr="003117B5">
        <w:t>Потребитель</w:t>
      </w:r>
      <w:r w:rsidRPr="003117B5">
        <w:t xml:space="preserve"> вправе:</w:t>
      </w:r>
    </w:p>
    <w:p w:rsidR="00FB19F7" w:rsidRPr="003117B5" w:rsidRDefault="00FB19F7" w:rsidP="004A0B8C">
      <w:pPr>
        <w:ind w:firstLine="567"/>
        <w:jc w:val="both"/>
      </w:pPr>
      <w:r w:rsidRPr="003117B5">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FB19F7" w:rsidRPr="003117B5" w:rsidRDefault="00FB19F7" w:rsidP="004A0B8C">
      <w:pPr>
        <w:ind w:firstLine="567"/>
        <w:jc w:val="both"/>
      </w:pPr>
      <w:r w:rsidRPr="003117B5">
        <w:t>- получать полную и достоверную информацию об оценке своих знаний, умений и навыков, а также о критериях этой оценки;</w:t>
      </w:r>
    </w:p>
    <w:p w:rsidR="00FB19F7" w:rsidRPr="003117B5" w:rsidRDefault="00FB19F7" w:rsidP="004A0B8C">
      <w:pPr>
        <w:ind w:firstLine="567"/>
        <w:jc w:val="both"/>
      </w:pPr>
      <w:r w:rsidRPr="003117B5">
        <w:t>- по решению Исполнителя и с учётом предшествующей подготовки, переходить на обучение по индивидуальному  учебному плану;</w:t>
      </w:r>
    </w:p>
    <w:p w:rsidR="00FB19F7" w:rsidRPr="003117B5" w:rsidRDefault="00FB19F7" w:rsidP="004A0B8C">
      <w:pPr>
        <w:ind w:firstLine="567"/>
        <w:jc w:val="both"/>
      </w:pPr>
      <w:r w:rsidRPr="003117B5">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FB19F7" w:rsidRPr="003117B5" w:rsidRDefault="00FB19F7" w:rsidP="004A0B8C">
      <w:pPr>
        <w:ind w:firstLine="567"/>
        <w:jc w:val="both"/>
      </w:pPr>
      <w:r w:rsidRPr="003117B5">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B19F7" w:rsidRPr="003117B5" w:rsidRDefault="00FB19F7" w:rsidP="004A0B8C">
      <w:pPr>
        <w:ind w:firstLine="567"/>
        <w:jc w:val="both"/>
      </w:pPr>
      <w:r w:rsidRPr="003117B5">
        <w:t>- пользоваться дополнительными образовательными услугами, не входящими в учебную программу, на основании отдельно заключённого договора;</w:t>
      </w:r>
    </w:p>
    <w:p w:rsidR="00FB19F7" w:rsidRPr="003117B5" w:rsidRDefault="00FB19F7" w:rsidP="00FB19F7">
      <w:pPr>
        <w:ind w:firstLine="709"/>
        <w:jc w:val="both"/>
      </w:pPr>
      <w:r w:rsidRPr="003117B5">
        <w:lastRenderedPageBreak/>
        <w:t>- принимать участие в социально-культурных, оздоровительных и т. п. мероприятиях, организованных Исполнителем.</w:t>
      </w:r>
    </w:p>
    <w:p w:rsidR="00FB19F7" w:rsidRPr="003117B5" w:rsidRDefault="00FB19F7" w:rsidP="00FB19F7">
      <w:pPr>
        <w:ind w:firstLine="709"/>
        <w:jc w:val="both"/>
      </w:pPr>
      <w:r w:rsidRPr="003117B5">
        <w:t xml:space="preserve">2.5. Исполнитель обязан: </w:t>
      </w:r>
    </w:p>
    <w:p w:rsidR="00FB19F7" w:rsidRPr="00202562" w:rsidRDefault="00FB19F7" w:rsidP="00FB19F7">
      <w:pPr>
        <w:ind w:firstLine="709"/>
        <w:jc w:val="both"/>
      </w:pPr>
      <w:r w:rsidRPr="003117B5">
        <w:t xml:space="preserve">2.5.1. Зачислить </w:t>
      </w:r>
      <w:r w:rsidR="00A66CF1" w:rsidRPr="003117B5">
        <w:t>Потребителя</w:t>
      </w:r>
      <w:r w:rsidRPr="003117B5">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w:t>
      </w:r>
      <w:r w:rsidR="003117B5">
        <w:t xml:space="preserve"> </w:t>
      </w:r>
      <w:r w:rsidR="00202562" w:rsidRPr="00202562">
        <w:rPr>
          <w:u w:val="single"/>
        </w:rPr>
        <w:t>студента</w:t>
      </w:r>
      <w:r w:rsidRPr="00202562">
        <w:t>.</w:t>
      </w:r>
    </w:p>
    <w:p w:rsidR="00FB19F7" w:rsidRPr="00CE3FC6" w:rsidRDefault="00FB19F7" w:rsidP="003117B5">
      <w:pPr>
        <w:ind w:left="8496" w:firstLine="708"/>
        <w:jc w:val="both"/>
        <w:rPr>
          <w:sz w:val="22"/>
          <w:szCs w:val="22"/>
          <w:vertAlign w:val="superscript"/>
        </w:rPr>
      </w:pPr>
      <w:r w:rsidRPr="00CE3FC6">
        <w:rPr>
          <w:sz w:val="22"/>
          <w:szCs w:val="22"/>
          <w:vertAlign w:val="superscript"/>
        </w:rPr>
        <w:t xml:space="preserve">(категория </w:t>
      </w:r>
      <w:r w:rsidR="007078CA">
        <w:rPr>
          <w:sz w:val="22"/>
          <w:szCs w:val="22"/>
          <w:vertAlign w:val="superscript"/>
        </w:rPr>
        <w:t>Потребителя</w:t>
      </w:r>
      <w:r w:rsidRPr="00CE3FC6">
        <w:rPr>
          <w:sz w:val="22"/>
          <w:szCs w:val="22"/>
          <w:vertAlign w:val="superscript"/>
        </w:rPr>
        <w:t>)</w:t>
      </w:r>
    </w:p>
    <w:p w:rsidR="00426EDE" w:rsidRPr="004A0B8C" w:rsidRDefault="00426EDE" w:rsidP="00426EDE">
      <w:pPr>
        <w:pStyle w:val="ConsPlusNormal"/>
        <w:keepLines/>
        <w:ind w:firstLine="709"/>
        <w:jc w:val="both"/>
        <w:rPr>
          <w:rFonts w:ascii="Times New Roman" w:hAnsi="Times New Roman" w:cs="Times New Roman"/>
        </w:rPr>
      </w:pPr>
      <w:r w:rsidRPr="004A0B8C">
        <w:rPr>
          <w:rFonts w:ascii="Times New Roman" w:hAnsi="Times New Roman" w:cs="Times New Roman"/>
        </w:rPr>
        <w:t>2.5.2.</w:t>
      </w:r>
      <w:r w:rsidRPr="004A0B8C">
        <w:t xml:space="preserve"> </w:t>
      </w:r>
      <w:r w:rsidRPr="004A0B8C">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426EDE" w:rsidRPr="004A0B8C" w:rsidRDefault="00426EDE" w:rsidP="00426EDE">
      <w:pPr>
        <w:ind w:firstLine="709"/>
        <w:jc w:val="both"/>
      </w:pPr>
      <w:r w:rsidRPr="004A0B8C">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426EDE" w:rsidRPr="004A0B8C" w:rsidRDefault="00426EDE" w:rsidP="004A0B8C">
      <w:pPr>
        <w:ind w:firstLine="567"/>
        <w:jc w:val="both"/>
      </w:pPr>
      <w:r w:rsidRPr="004A0B8C">
        <w:t xml:space="preserve">2.5.4. Создавать </w:t>
      </w:r>
      <w:r w:rsidR="00165722" w:rsidRPr="004A0B8C">
        <w:t>Потребителю</w:t>
      </w:r>
      <w:r w:rsidRPr="004A0B8C">
        <w:t xml:space="preserve"> необходимые условия для освоения выбранной образовательной программы.</w:t>
      </w:r>
    </w:p>
    <w:p w:rsidR="00426EDE" w:rsidRPr="004A0B8C" w:rsidRDefault="00426EDE" w:rsidP="004A0B8C">
      <w:pPr>
        <w:ind w:firstLine="567"/>
        <w:jc w:val="both"/>
      </w:pPr>
      <w:r w:rsidRPr="004A0B8C">
        <w:t xml:space="preserve">2.5.5. В случае прерывания обучения по уважительным причинам (академический отпуск и др.) разрешать дальнейшее обучение </w:t>
      </w:r>
      <w:r w:rsidR="009308B5" w:rsidRPr="004A0B8C">
        <w:t>Потребителя</w:t>
      </w:r>
      <w:r w:rsidRPr="004A0B8C">
        <w:t xml:space="preserve"> в установленном нормативными документами порядке с учётом оплаты за обучение, не использованной до его прерывания.</w:t>
      </w:r>
    </w:p>
    <w:p w:rsidR="00426EDE" w:rsidRPr="004A0B8C" w:rsidRDefault="00426EDE" w:rsidP="004A0B8C">
      <w:pPr>
        <w:ind w:firstLine="567"/>
        <w:jc w:val="both"/>
      </w:pPr>
      <w:r w:rsidRPr="004A0B8C">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426EDE" w:rsidRPr="004A0B8C" w:rsidRDefault="00426EDE" w:rsidP="004A0B8C">
      <w:pPr>
        <w:ind w:firstLine="567"/>
        <w:jc w:val="both"/>
      </w:pPr>
      <w:r w:rsidRPr="004A0B8C">
        <w:t xml:space="preserve">2.5.7. Принимать от </w:t>
      </w:r>
      <w:r w:rsidR="002B62A4" w:rsidRPr="004A0B8C">
        <w:t>Потребителя</w:t>
      </w:r>
      <w:r w:rsidRPr="004A0B8C">
        <w:t xml:space="preserve"> и (или) Заказчика плату за образовательные услуги.</w:t>
      </w:r>
    </w:p>
    <w:p w:rsidR="00426EDE" w:rsidRPr="004A0B8C" w:rsidRDefault="00426EDE" w:rsidP="004A0B8C">
      <w:pPr>
        <w:ind w:firstLine="567"/>
        <w:jc w:val="both"/>
      </w:pPr>
      <w:r w:rsidRPr="004A0B8C">
        <w:t xml:space="preserve">2.5.8. Обеспечивать </w:t>
      </w:r>
      <w:r w:rsidR="00C4535F" w:rsidRPr="004A0B8C">
        <w:t>Потребителю</w:t>
      </w:r>
      <w:r w:rsidRPr="004A0B8C">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426EDE" w:rsidRPr="004A0B8C" w:rsidRDefault="00426EDE" w:rsidP="004A0B8C">
      <w:pPr>
        <w:ind w:firstLine="567"/>
        <w:jc w:val="both"/>
      </w:pPr>
      <w:r w:rsidRPr="004A0B8C">
        <w:t xml:space="preserve">2.6. Заказчик и (или) </w:t>
      </w:r>
      <w:r w:rsidR="00B43CC0" w:rsidRPr="004A0B8C">
        <w:t>Потребитель</w:t>
      </w:r>
      <w:r w:rsidRPr="004A0B8C">
        <w:t xml:space="preserve"> обязан(-ы):</w:t>
      </w:r>
    </w:p>
    <w:p w:rsidR="00426EDE" w:rsidRPr="004A0B8C" w:rsidRDefault="00426EDE" w:rsidP="004A0B8C">
      <w:pPr>
        <w:ind w:firstLine="567"/>
        <w:jc w:val="both"/>
      </w:pPr>
      <w:r w:rsidRPr="004A0B8C">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426EDE" w:rsidRPr="004A0B8C" w:rsidRDefault="00426EDE" w:rsidP="004A0B8C">
      <w:pPr>
        <w:ind w:firstLine="567"/>
        <w:jc w:val="both"/>
      </w:pPr>
      <w:r w:rsidRPr="004A0B8C">
        <w:t xml:space="preserve">2.6.2. При поступлении </w:t>
      </w:r>
      <w:r w:rsidR="005B4F19" w:rsidRPr="004A0B8C">
        <w:t>Потребителя</w:t>
      </w:r>
      <w:r w:rsidRPr="004A0B8C">
        <w:t xml:space="preserve"> в образовательное учреждение и в процессе его обучения своевременно предоставлять все необходимые документы.</w:t>
      </w:r>
    </w:p>
    <w:p w:rsidR="00426EDE" w:rsidRPr="004A0B8C" w:rsidRDefault="00426EDE" w:rsidP="004A0B8C">
      <w:pPr>
        <w:ind w:firstLine="567"/>
        <w:jc w:val="both"/>
      </w:pPr>
      <w:r w:rsidRPr="004A0B8C">
        <w:t xml:space="preserve">2.6.3. Письменно извещать Исполнителя об уважительных причинах отсутствия </w:t>
      </w:r>
      <w:r w:rsidR="002D2E42" w:rsidRPr="004A0B8C">
        <w:t>Потребителя</w:t>
      </w:r>
      <w:r w:rsidRPr="004A0B8C">
        <w:t xml:space="preserve"> на занятиях в течение 3 рабочих дней с момента их наступления.</w:t>
      </w:r>
    </w:p>
    <w:p w:rsidR="00426EDE" w:rsidRPr="004A0B8C" w:rsidRDefault="00426EDE" w:rsidP="004A0B8C">
      <w:pPr>
        <w:ind w:firstLine="567"/>
        <w:jc w:val="both"/>
      </w:pPr>
      <w:r w:rsidRPr="004A0B8C">
        <w:t>2.6.4. Возмещать ущерб, причинённый имуществу Исполнителя, в соответствии с законодательством Российской Федерации.</w:t>
      </w:r>
    </w:p>
    <w:p w:rsidR="00426EDE" w:rsidRPr="004A0B8C" w:rsidRDefault="00426EDE" w:rsidP="004A0B8C">
      <w:pPr>
        <w:ind w:firstLine="567"/>
        <w:jc w:val="both"/>
      </w:pPr>
      <w:r w:rsidRPr="004A0B8C">
        <w:t>2.6.5. Посещать занятия согласно учебному расписанию.</w:t>
      </w:r>
    </w:p>
    <w:p w:rsidR="00426EDE" w:rsidRPr="004A0B8C" w:rsidRDefault="00426EDE" w:rsidP="004A0B8C">
      <w:pPr>
        <w:ind w:firstLine="567"/>
        <w:jc w:val="both"/>
      </w:pPr>
      <w:r w:rsidRPr="004A0B8C">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426EDE" w:rsidRPr="004A0B8C" w:rsidRDefault="00426EDE" w:rsidP="004A0B8C">
      <w:pPr>
        <w:ind w:firstLine="567"/>
        <w:jc w:val="both"/>
      </w:pPr>
      <w:r w:rsidRPr="004A0B8C">
        <w:t>2.6.7. Бережно относиться к имуществу Исполнителя.</w:t>
      </w:r>
    </w:p>
    <w:p w:rsidR="00A2359D" w:rsidRPr="004A0B8C" w:rsidRDefault="00426EDE" w:rsidP="004A0B8C">
      <w:pPr>
        <w:ind w:firstLine="567"/>
        <w:jc w:val="both"/>
      </w:pPr>
      <w:r w:rsidRPr="004A0B8C">
        <w:t>2.6.8. Обратиться к Исполнителю в любой рабочий день, приходящийся на период с 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83641D" w:rsidRPr="004A0B8C" w:rsidRDefault="0083641D" w:rsidP="0083641D">
      <w:pPr>
        <w:jc w:val="center"/>
        <w:rPr>
          <w:b/>
          <w:smallCaps/>
        </w:rPr>
      </w:pPr>
      <w:r w:rsidRPr="004A0B8C">
        <w:rPr>
          <w:b/>
          <w:smallCaps/>
        </w:rPr>
        <w:t>3. Стоимость образовательных услуг, сроки и порядок их оплаты</w:t>
      </w:r>
    </w:p>
    <w:p w:rsidR="0083641D" w:rsidRPr="004A0B8C" w:rsidRDefault="0083641D" w:rsidP="0083641D">
      <w:pPr>
        <w:ind w:firstLine="709"/>
        <w:jc w:val="both"/>
      </w:pPr>
      <w:r w:rsidRPr="004A0B8C">
        <w:t xml:space="preserve">3.1. Стоимость образовательных услуг за </w:t>
      </w:r>
      <w:r w:rsidR="008E3F04" w:rsidRPr="004A0B8C">
        <w:t>20</w:t>
      </w:r>
      <w:r w:rsidR="00505148">
        <w:t>2</w:t>
      </w:r>
      <w:r w:rsidR="00F65855">
        <w:t>_</w:t>
      </w:r>
      <w:r w:rsidR="008E3F04" w:rsidRPr="004A0B8C">
        <w:t>-202</w:t>
      </w:r>
      <w:r w:rsidR="00F65855">
        <w:t>_</w:t>
      </w:r>
      <w:r w:rsidR="008E3F04" w:rsidRPr="004A0B8C">
        <w:t xml:space="preserve"> </w:t>
      </w:r>
      <w:r w:rsidRPr="004A0B8C">
        <w:t>учебный год составляет</w:t>
      </w:r>
      <w:r w:rsidR="00422339" w:rsidRPr="004A0B8C">
        <w:t xml:space="preserve"> </w:t>
      </w:r>
      <w:r w:rsidR="0027046F">
        <w:rPr>
          <w:u w:val="single"/>
        </w:rPr>
        <w:tab/>
      </w:r>
      <w:r w:rsidR="0027046F">
        <w:rPr>
          <w:u w:val="single"/>
        </w:rPr>
        <w:tab/>
      </w:r>
      <w:r w:rsidR="0027046F">
        <w:rPr>
          <w:u w:val="single"/>
        </w:rPr>
        <w:tab/>
      </w:r>
      <w:r w:rsidR="0027046F">
        <w:rPr>
          <w:u w:val="single"/>
        </w:rPr>
        <w:tab/>
      </w:r>
      <w:r w:rsidR="008E3F04" w:rsidRPr="004A0B8C">
        <w:t xml:space="preserve"> </w:t>
      </w:r>
      <w:r w:rsidRPr="004A0B8C">
        <w:t>рублей.</w:t>
      </w:r>
    </w:p>
    <w:p w:rsidR="0083641D" w:rsidRPr="004A0B8C" w:rsidRDefault="0083641D" w:rsidP="0083641D">
      <w:pPr>
        <w:ind w:firstLine="709"/>
        <w:jc w:val="both"/>
      </w:pPr>
      <w:r w:rsidRPr="004A0B8C">
        <w:t xml:space="preserve">3.2. Полная стоимость образовательных услуг за весь период обучения </w:t>
      </w:r>
      <w:r w:rsidR="002A6F42" w:rsidRPr="004A0B8C">
        <w:t>Потребителя</w:t>
      </w:r>
      <w:r w:rsidRPr="004A0B8C">
        <w:t xml:space="preserve"> составляет </w:t>
      </w:r>
      <w:r w:rsidR="00505148">
        <w:rPr>
          <w:u w:val="single"/>
        </w:rPr>
        <w:tab/>
      </w:r>
      <w:r w:rsidR="0027046F">
        <w:rPr>
          <w:u w:val="single"/>
        </w:rPr>
        <w:tab/>
      </w:r>
      <w:r w:rsidRPr="004A0B8C">
        <w:t xml:space="preserve"> рублей.</w:t>
      </w:r>
    </w:p>
    <w:p w:rsidR="00C82E3F" w:rsidRPr="004A0B8C" w:rsidRDefault="00364F57" w:rsidP="00C82E3F">
      <w:pPr>
        <w:ind w:firstLine="709"/>
        <w:jc w:val="both"/>
      </w:pPr>
      <w:r w:rsidRPr="004A0B8C">
        <w:t xml:space="preserve">3.3 </w:t>
      </w:r>
      <w:r w:rsidR="00C82E3F" w:rsidRPr="004A0B8C">
        <w:t>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4773EC" w:rsidRPr="004A0B8C" w:rsidRDefault="004773EC" w:rsidP="004773EC">
      <w:pPr>
        <w:ind w:firstLine="709"/>
        <w:jc w:val="both"/>
      </w:pPr>
      <w:r w:rsidRPr="004A0B8C">
        <w:t xml:space="preserve">Информирование Заказчика и </w:t>
      </w:r>
      <w:r w:rsidR="00C70AC9" w:rsidRPr="004A0B8C">
        <w:t>Потребителя</w:t>
      </w:r>
      <w:r w:rsidRPr="004A0B8C">
        <w:t xml:space="preserve">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4773EC" w:rsidRPr="004A0B8C" w:rsidRDefault="004773EC" w:rsidP="004773EC">
      <w:pPr>
        <w:ind w:firstLine="709"/>
        <w:jc w:val="both"/>
        <w:rPr>
          <w:color w:val="000000" w:themeColor="text1"/>
        </w:rPr>
      </w:pPr>
      <w:r w:rsidRPr="004A0B8C">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sidRPr="004A0B8C">
        <w:rPr>
          <w:color w:val="000000" w:themeColor="text1"/>
        </w:rPr>
        <w:t>им порядке;</w:t>
      </w:r>
    </w:p>
    <w:p w:rsidR="004773EC" w:rsidRPr="004A0B8C" w:rsidRDefault="004773EC" w:rsidP="004773EC">
      <w:pPr>
        <w:ind w:firstLine="709"/>
        <w:jc w:val="both"/>
        <w:rPr>
          <w:color w:val="000000" w:themeColor="text1"/>
        </w:rPr>
      </w:pPr>
      <w:r w:rsidRPr="004A0B8C">
        <w:rPr>
          <w:color w:val="000000" w:themeColor="text1"/>
        </w:rPr>
        <w:t>- путём личного вручения (под подпись) уведомления обучающемуся;</w:t>
      </w:r>
    </w:p>
    <w:p w:rsidR="004773EC" w:rsidRPr="004A0B8C" w:rsidRDefault="004773EC" w:rsidP="004773EC">
      <w:pPr>
        <w:ind w:firstLine="709"/>
        <w:jc w:val="both"/>
      </w:pPr>
      <w:r w:rsidRPr="004A0B8C">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4773EC" w:rsidRPr="004A0B8C" w:rsidRDefault="004773EC" w:rsidP="004773EC">
      <w:pPr>
        <w:ind w:firstLine="709"/>
        <w:jc w:val="both"/>
      </w:pPr>
      <w:r w:rsidRPr="004A0B8C">
        <w:t>- любым иным способом, позволяющим зафиксировать факт отправки уведомления в определённую календарную дату.</w:t>
      </w:r>
    </w:p>
    <w:p w:rsidR="00C82E3F" w:rsidRPr="004A0B8C" w:rsidRDefault="004773EC" w:rsidP="004773EC">
      <w:pPr>
        <w:ind w:firstLine="709"/>
        <w:jc w:val="both"/>
      </w:pPr>
      <w:r w:rsidRPr="004A0B8C">
        <w:t xml:space="preserve">Уведомление, направленное в адрес </w:t>
      </w:r>
      <w:r w:rsidR="000949FD" w:rsidRPr="004A0B8C">
        <w:t>Потребителя</w:t>
      </w:r>
      <w:r w:rsidR="007922F8" w:rsidRPr="004A0B8C">
        <w:t>, по истечении</w:t>
      </w:r>
      <w:r w:rsidRPr="004A0B8C">
        <w:t xml:space="preserve"> 10 (календарных) дней считается полученным как самим </w:t>
      </w:r>
      <w:r w:rsidR="002E20BE" w:rsidRPr="004A0B8C">
        <w:t>Потребителем, так и З</w:t>
      </w:r>
      <w:r w:rsidRPr="004A0B8C">
        <w:t xml:space="preserve">аказчиком. Последний самостоятельно обеспечивает связь с </w:t>
      </w:r>
      <w:r w:rsidR="001332E5" w:rsidRPr="004A0B8C">
        <w:t>Потребителем</w:t>
      </w:r>
      <w:r w:rsidRPr="004A0B8C">
        <w:t xml:space="preserve"> для целей своевременного получения информации по вопросам изменения стоимости образовательных услуг. В любом случае </w:t>
      </w:r>
      <w:r w:rsidR="00D905A8" w:rsidRPr="004A0B8C">
        <w:t>З</w:t>
      </w:r>
      <w:r w:rsidRPr="004A0B8C">
        <w:t xml:space="preserve">аказчик и </w:t>
      </w:r>
      <w:r w:rsidR="00D905A8" w:rsidRPr="004A0B8C">
        <w:t>Потребитель</w:t>
      </w:r>
      <w:r w:rsidRPr="004A0B8C">
        <w:t xml:space="preserve"> вправе бесплатно получать от </w:t>
      </w:r>
      <w:r w:rsidR="00313837" w:rsidRPr="004A0B8C">
        <w:t>И</w:t>
      </w:r>
      <w:r w:rsidR="00040F42" w:rsidRPr="004A0B8C">
        <w:t>сполнителя, но не чаще одного</w:t>
      </w:r>
      <w:r w:rsidRPr="004A0B8C">
        <w:t xml:space="preserve"> раза в неделю, информацию о размере текущей стоимости образовательных услуг.</w:t>
      </w:r>
    </w:p>
    <w:p w:rsidR="0027046F" w:rsidRPr="0027046F" w:rsidRDefault="0027046F" w:rsidP="0027046F">
      <w:pPr>
        <w:keepLines/>
        <w:ind w:firstLine="709"/>
        <w:jc w:val="both"/>
      </w:pPr>
      <w:r w:rsidRPr="0027046F">
        <w:lastRenderedPageBreak/>
        <w:t xml:space="preserve">3.4. Оплата стоимости обучения производится по годам обучения. В первый год обучения не менее половины стоимости года обучения подлежит оплате в срок не позднее </w:t>
      </w:r>
      <w:r>
        <w:rPr>
          <w:u w:val="single"/>
        </w:rPr>
        <w:tab/>
      </w:r>
      <w:r>
        <w:rPr>
          <w:u w:val="single"/>
        </w:rPr>
        <w:tab/>
      </w:r>
      <w:r>
        <w:rPr>
          <w:u w:val="single"/>
        </w:rPr>
        <w:tab/>
      </w:r>
      <w:r w:rsidRPr="0027046F">
        <w:t>, остаток стоимости года обучения – не позднее 31 января следующего календарного года.</w:t>
      </w:r>
    </w:p>
    <w:p w:rsidR="0027046F" w:rsidRPr="0027046F" w:rsidRDefault="0027046F" w:rsidP="0027046F">
      <w:pPr>
        <w:ind w:firstLine="709"/>
        <w:jc w:val="both"/>
      </w:pPr>
      <w:r w:rsidRPr="0027046F">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27046F" w:rsidRPr="0027046F" w:rsidRDefault="0027046F" w:rsidP="0027046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709"/>
        <w:jc w:val="both"/>
        <w:rPr>
          <w:color w:val="000000"/>
          <w:kern w:val="2"/>
        </w:rPr>
      </w:pPr>
      <w:r w:rsidRPr="0027046F">
        <w:rPr>
          <w:color w:val="000000"/>
          <w:kern w:val="2"/>
        </w:rPr>
        <w:t>Оплата производится в безналичном порядке на банковский счёт Исполнителя или за наличный расчет путем внесения денежных средств в кассу Исполнителя.</w:t>
      </w:r>
    </w:p>
    <w:p w:rsidR="00C82E3F" w:rsidRPr="004A0B8C" w:rsidRDefault="00C82E3F" w:rsidP="004A0B8C">
      <w:pPr>
        <w:ind w:firstLine="567"/>
        <w:jc w:val="both"/>
        <w:rPr>
          <w:highlight w:val="yellow"/>
        </w:rPr>
      </w:pPr>
      <w:r w:rsidRPr="004A0B8C">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C82E3F" w:rsidRPr="004A0B8C" w:rsidRDefault="00C82E3F" w:rsidP="004A0B8C">
      <w:pPr>
        <w:ind w:firstLine="567"/>
        <w:jc w:val="both"/>
      </w:pPr>
      <w:r w:rsidRPr="004A0B8C">
        <w:t xml:space="preserve">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w:t>
      </w:r>
      <w:r w:rsidR="00A475B9" w:rsidRPr="004A0B8C">
        <w:t>Потребитель</w:t>
      </w:r>
      <w:r w:rsidRPr="004A0B8C">
        <w:t xml:space="preserve"> подтверждают факт их ознакомления с положениями указанного в настоящем абзаце документа.</w:t>
      </w:r>
    </w:p>
    <w:p w:rsidR="00BA6A6C" w:rsidRPr="004A0B8C" w:rsidRDefault="00BA6A6C" w:rsidP="00BA6A6C">
      <w:pPr>
        <w:jc w:val="center"/>
        <w:rPr>
          <w:b/>
          <w:smallCaps/>
        </w:rPr>
      </w:pPr>
      <w:r w:rsidRPr="004A0B8C">
        <w:rPr>
          <w:b/>
          <w:smallCaps/>
        </w:rPr>
        <w:t>4. Порядок изменения и расторжения договора</w:t>
      </w:r>
    </w:p>
    <w:p w:rsidR="00BA6A6C" w:rsidRPr="004A0B8C" w:rsidRDefault="00BA6A6C" w:rsidP="004A0B8C">
      <w:pPr>
        <w:ind w:firstLine="567"/>
        <w:jc w:val="both"/>
      </w:pPr>
      <w:r w:rsidRPr="004A0B8C">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BA6A6C" w:rsidRPr="004A0B8C" w:rsidRDefault="00BA6A6C" w:rsidP="004A0B8C">
      <w:pPr>
        <w:ind w:firstLine="567"/>
        <w:jc w:val="both"/>
      </w:pPr>
      <w:r w:rsidRPr="004A0B8C">
        <w:t>4.2. Настоящий Договор может быть расторгнут по соглашению сторон.</w:t>
      </w:r>
    </w:p>
    <w:p w:rsidR="00BA6A6C" w:rsidRPr="004A0B8C" w:rsidRDefault="00BA6A6C" w:rsidP="004A0B8C">
      <w:pPr>
        <w:pStyle w:val="ConsPlusNormal"/>
        <w:ind w:firstLine="567"/>
        <w:jc w:val="both"/>
        <w:rPr>
          <w:rFonts w:ascii="Times New Roman" w:hAnsi="Times New Roman" w:cs="Times New Roman"/>
        </w:rPr>
      </w:pPr>
      <w:r w:rsidRPr="004A0B8C">
        <w:rPr>
          <w:rFonts w:ascii="Times New Roman" w:hAnsi="Times New Roman" w:cs="Times New Roman"/>
        </w:rPr>
        <w:t>4.3. Исполнитель вправе отказаться от исполнения настоящего Договора в одностороннем внесудебном порядке в следующих случаях:</w:t>
      </w:r>
    </w:p>
    <w:p w:rsidR="00BA6A6C" w:rsidRPr="004A0B8C" w:rsidRDefault="00BA6A6C" w:rsidP="004A0B8C">
      <w:pPr>
        <w:pStyle w:val="ConsPlusNormal"/>
        <w:ind w:firstLine="567"/>
        <w:jc w:val="both"/>
        <w:rPr>
          <w:rFonts w:ascii="Times New Roman" w:hAnsi="Times New Roman" w:cs="Times New Roman"/>
          <w:shd w:val="clear" w:color="auto" w:fill="FFFFFF"/>
        </w:rPr>
      </w:pPr>
      <w:r w:rsidRPr="004A0B8C">
        <w:rPr>
          <w:rFonts w:ascii="Times New Roman" w:hAnsi="Times New Roman" w:cs="Times New Roman"/>
          <w:shd w:val="clear" w:color="auto" w:fill="FFFFFF"/>
        </w:rPr>
        <w:t xml:space="preserve">- применение к </w:t>
      </w:r>
      <w:r w:rsidR="00D55181" w:rsidRPr="004A0B8C">
        <w:rPr>
          <w:rFonts w:ascii="Times New Roman" w:hAnsi="Times New Roman" w:cs="Times New Roman"/>
        </w:rPr>
        <w:t>Потребителю</w:t>
      </w:r>
      <w:r w:rsidRPr="004A0B8C">
        <w:rPr>
          <w:rFonts w:ascii="Times New Roman" w:hAnsi="Times New Roman" w:cs="Times New Roman"/>
          <w:shd w:val="clear" w:color="auto" w:fill="FFFFFF"/>
        </w:rPr>
        <w:t>, достигшему возраста 15 лет, отчисления как меры дисциплинарного взыскания;</w:t>
      </w:r>
    </w:p>
    <w:p w:rsidR="00BA6A6C" w:rsidRPr="004A0B8C" w:rsidRDefault="00BA6A6C" w:rsidP="00BA6A6C">
      <w:pPr>
        <w:pStyle w:val="ConsPlusNormal"/>
        <w:ind w:firstLine="709"/>
        <w:jc w:val="both"/>
        <w:rPr>
          <w:rFonts w:ascii="Times New Roman" w:hAnsi="Times New Roman" w:cs="Times New Roman"/>
          <w:shd w:val="clear" w:color="auto" w:fill="FFFFFF"/>
        </w:rPr>
      </w:pPr>
      <w:r w:rsidRPr="004A0B8C">
        <w:rPr>
          <w:rFonts w:ascii="Times New Roman" w:hAnsi="Times New Roman" w:cs="Times New Roman"/>
          <w:shd w:val="clear" w:color="auto" w:fill="FFFFFF"/>
        </w:rPr>
        <w:t xml:space="preserve">- невыполнение </w:t>
      </w:r>
      <w:r w:rsidR="00A949F3" w:rsidRPr="004A0B8C">
        <w:rPr>
          <w:rFonts w:ascii="Times New Roman" w:hAnsi="Times New Roman" w:cs="Times New Roman"/>
        </w:rPr>
        <w:t>Потребителем</w:t>
      </w:r>
      <w:r w:rsidRPr="004A0B8C">
        <w:rPr>
          <w:rFonts w:ascii="Times New Roman" w:hAnsi="Times New Roman" w:cs="Times New Roman"/>
          <w:shd w:val="clear" w:color="auto" w:fill="FFFFFF"/>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A6A6C" w:rsidRPr="004A0B8C" w:rsidRDefault="00BA6A6C" w:rsidP="00BA6A6C">
      <w:pPr>
        <w:pStyle w:val="Default"/>
        <w:ind w:firstLine="709"/>
        <w:jc w:val="both"/>
        <w:rPr>
          <w:color w:val="auto"/>
          <w:sz w:val="20"/>
          <w:szCs w:val="20"/>
        </w:rPr>
      </w:pPr>
      <w:r w:rsidRPr="004A0B8C">
        <w:rPr>
          <w:color w:val="auto"/>
          <w:sz w:val="20"/>
          <w:szCs w:val="20"/>
          <w:shd w:val="clear" w:color="auto" w:fill="FFFFFF"/>
        </w:rPr>
        <w:t xml:space="preserve">- </w:t>
      </w:r>
      <w:r w:rsidRPr="004A0B8C">
        <w:rPr>
          <w:color w:val="auto"/>
          <w:sz w:val="20"/>
          <w:szCs w:val="20"/>
        </w:rPr>
        <w:t xml:space="preserve">установление нарушения порядка приёма на обучение, повлекшего по вине Заказчика или </w:t>
      </w:r>
      <w:r w:rsidR="00574044" w:rsidRPr="004A0B8C">
        <w:rPr>
          <w:sz w:val="20"/>
          <w:szCs w:val="20"/>
        </w:rPr>
        <w:t>Потребител</w:t>
      </w:r>
      <w:r w:rsidRPr="004A0B8C">
        <w:rPr>
          <w:color w:val="auto"/>
          <w:sz w:val="20"/>
          <w:szCs w:val="20"/>
        </w:rPr>
        <w:t>я его незаконное зачисление;</w:t>
      </w:r>
    </w:p>
    <w:p w:rsidR="00BA6A6C" w:rsidRPr="004A0B8C" w:rsidRDefault="00BA6A6C" w:rsidP="00BA6A6C">
      <w:pPr>
        <w:pStyle w:val="Default"/>
        <w:ind w:firstLine="709"/>
        <w:jc w:val="both"/>
        <w:rPr>
          <w:color w:val="auto"/>
          <w:sz w:val="20"/>
          <w:szCs w:val="20"/>
        </w:rPr>
      </w:pPr>
      <w:r w:rsidRPr="004A0B8C">
        <w:rPr>
          <w:color w:val="auto"/>
          <w:sz w:val="20"/>
          <w:szCs w:val="20"/>
        </w:rPr>
        <w:t>- неоплата Заказчиком обучения в порядке и в сроки, установленные в разделе 3 настоящего Договора;</w:t>
      </w:r>
    </w:p>
    <w:p w:rsidR="00BA6A6C" w:rsidRPr="004A0B8C" w:rsidRDefault="00BA6A6C" w:rsidP="00BA6A6C">
      <w:pPr>
        <w:pStyle w:val="Default"/>
        <w:ind w:firstLine="709"/>
        <w:jc w:val="both"/>
        <w:rPr>
          <w:color w:val="auto"/>
          <w:sz w:val="20"/>
          <w:szCs w:val="20"/>
        </w:rPr>
      </w:pPr>
      <w:r w:rsidRPr="004A0B8C">
        <w:rPr>
          <w:color w:val="auto"/>
          <w:sz w:val="20"/>
          <w:szCs w:val="20"/>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w:t>
      </w:r>
      <w:r w:rsidR="00E87665" w:rsidRPr="004A0B8C">
        <w:rPr>
          <w:sz w:val="20"/>
          <w:szCs w:val="20"/>
        </w:rPr>
        <w:t>Потребител</w:t>
      </w:r>
      <w:r w:rsidR="00E87665" w:rsidRPr="004A0B8C">
        <w:rPr>
          <w:color w:val="auto"/>
          <w:sz w:val="20"/>
          <w:szCs w:val="20"/>
        </w:rPr>
        <w:t>я</w:t>
      </w:r>
      <w:r w:rsidRPr="004A0B8C">
        <w:rPr>
          <w:color w:val="auto"/>
          <w:sz w:val="20"/>
          <w:szCs w:val="20"/>
          <w:shd w:val="clear" w:color="auto" w:fill="FFFFFF"/>
        </w:rPr>
        <w:t>.</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rPr>
        <w:t>4.4. Действие настоящего Договора прекращается досрочно:</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rPr>
        <w:t xml:space="preserve">- по инициативе </w:t>
      </w:r>
      <w:r w:rsidR="00304EA8" w:rsidRPr="004A0B8C">
        <w:rPr>
          <w:rFonts w:ascii="Times New Roman" w:hAnsi="Times New Roman" w:cs="Times New Roman"/>
        </w:rPr>
        <w:t>Потребителя</w:t>
      </w:r>
      <w:r w:rsidRPr="004A0B8C">
        <w:rPr>
          <w:rFonts w:ascii="Times New Roman" w:hAnsi="Times New Roman" w:cs="Times New Roman"/>
        </w:rPr>
        <w:t xml:space="preserve"> или родителей (законных представителей) несовершеннолетнего </w:t>
      </w:r>
      <w:r w:rsidR="005B6AAD" w:rsidRPr="004A0B8C">
        <w:rPr>
          <w:rFonts w:ascii="Times New Roman" w:hAnsi="Times New Roman" w:cs="Times New Roman"/>
        </w:rPr>
        <w:t>Потребителя</w:t>
      </w:r>
      <w:r w:rsidRPr="004A0B8C">
        <w:rPr>
          <w:rFonts w:ascii="Times New Roman" w:hAnsi="Times New Roman" w:cs="Times New Roman"/>
        </w:rPr>
        <w:t xml:space="preserve">, в том числе в случае перевода </w:t>
      </w:r>
      <w:r w:rsidR="00384681" w:rsidRPr="004A0B8C">
        <w:rPr>
          <w:rFonts w:ascii="Times New Roman" w:hAnsi="Times New Roman" w:cs="Times New Roman"/>
        </w:rPr>
        <w:t>Потребителя</w:t>
      </w:r>
      <w:r w:rsidRPr="004A0B8C">
        <w:rPr>
          <w:rFonts w:ascii="Times New Roman" w:hAnsi="Times New Roman" w:cs="Times New Roman"/>
        </w:rPr>
        <w:t xml:space="preserve"> для продолжения освоения образовательной программы в другую организацию, осуществляющую образовательную деятельность;</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b/>
        </w:rPr>
        <w:t xml:space="preserve">- </w:t>
      </w:r>
      <w:r w:rsidRPr="004A0B8C">
        <w:rPr>
          <w:rFonts w:ascii="Times New Roman" w:hAnsi="Times New Roman" w:cs="Times New Roman"/>
        </w:rPr>
        <w:t xml:space="preserve">по инициативе Исполнителя в случае применения к </w:t>
      </w:r>
      <w:r w:rsidR="0068759E" w:rsidRPr="004A0B8C">
        <w:rPr>
          <w:rFonts w:ascii="Times New Roman" w:hAnsi="Times New Roman" w:cs="Times New Roman"/>
        </w:rPr>
        <w:t>Потребителю</w:t>
      </w:r>
      <w:r w:rsidRPr="004A0B8C">
        <w:rPr>
          <w:rFonts w:ascii="Times New Roman" w:hAnsi="Times New Roman" w:cs="Times New Roman"/>
        </w:rPr>
        <w:t xml:space="preserve">, достигшему возраста пятнадцати лет, отчисления как меры дисциплинарного взыскания, в случае невыполнения </w:t>
      </w:r>
      <w:r w:rsidR="00907B2A" w:rsidRPr="004A0B8C">
        <w:rPr>
          <w:rFonts w:ascii="Times New Roman" w:hAnsi="Times New Roman" w:cs="Times New Roman"/>
        </w:rPr>
        <w:t>Потребителем</w:t>
      </w:r>
      <w:r w:rsidRPr="004A0B8C">
        <w:rPr>
          <w:rFonts w:ascii="Times New Roman" w:hAnsi="Times New Roman" w:cs="Times New Roman"/>
        </w:rPr>
        <w:t xml:space="preserve">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w:t>
      </w:r>
      <w:r w:rsidR="00C2077C" w:rsidRPr="004A0B8C">
        <w:rPr>
          <w:rFonts w:ascii="Times New Roman" w:hAnsi="Times New Roman" w:cs="Times New Roman"/>
        </w:rPr>
        <w:t>Потребителя</w:t>
      </w:r>
      <w:r w:rsidRPr="004A0B8C">
        <w:rPr>
          <w:rFonts w:ascii="Times New Roman" w:hAnsi="Times New Roman" w:cs="Times New Roman"/>
        </w:rPr>
        <w:t xml:space="preserve"> его незаконное зачисление в образовательную организацию;</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rPr>
        <w:t xml:space="preserve">- по обстоятельствам, не зависящим от воли </w:t>
      </w:r>
      <w:r w:rsidR="006561FC" w:rsidRPr="004A0B8C">
        <w:rPr>
          <w:rFonts w:ascii="Times New Roman" w:hAnsi="Times New Roman" w:cs="Times New Roman"/>
        </w:rPr>
        <w:t>Потребителя</w:t>
      </w:r>
      <w:r w:rsidRPr="004A0B8C">
        <w:rPr>
          <w:rFonts w:ascii="Times New Roman" w:hAnsi="Times New Roman" w:cs="Times New Roman"/>
        </w:rPr>
        <w:t xml:space="preserve"> или родителей (законных представителей) несовершеннолетнего </w:t>
      </w:r>
      <w:r w:rsidR="00BC2B55" w:rsidRPr="004A0B8C">
        <w:rPr>
          <w:rFonts w:ascii="Times New Roman" w:hAnsi="Times New Roman" w:cs="Times New Roman"/>
        </w:rPr>
        <w:t>Потребителя</w:t>
      </w:r>
      <w:r w:rsidRPr="004A0B8C">
        <w:rPr>
          <w:rFonts w:ascii="Times New Roman" w:hAnsi="Times New Roman" w:cs="Times New Roman"/>
        </w:rPr>
        <w:t xml:space="preserve"> и Исполнителя, в том числе в случае ликвидации Исполнителя.</w:t>
      </w:r>
    </w:p>
    <w:p w:rsidR="00BA6A6C" w:rsidRPr="004A0B8C" w:rsidRDefault="00BA6A6C" w:rsidP="00BA6A6C">
      <w:pPr>
        <w:pStyle w:val="ConsPlusNormal"/>
        <w:ind w:firstLine="709"/>
        <w:jc w:val="both"/>
        <w:rPr>
          <w:rFonts w:ascii="Times New Roman" w:hAnsi="Times New Roman" w:cs="Times New Roman"/>
        </w:rPr>
      </w:pPr>
      <w:r w:rsidRPr="004A0B8C">
        <w:rPr>
          <w:rFonts w:ascii="Times New Roman" w:hAnsi="Times New Roman" w:cs="Times New Roman"/>
        </w:rPr>
        <w:t xml:space="preserve">4.5. Исполнитель вправе отказаться от исполнения обязательств по Договору в любых иных случаях, не указанных в п. 4.3 настоящего Договора, при условии полного возмещения </w:t>
      </w:r>
      <w:r w:rsidR="00A840E6" w:rsidRPr="004A0B8C">
        <w:rPr>
          <w:rFonts w:ascii="Times New Roman" w:hAnsi="Times New Roman" w:cs="Times New Roman"/>
        </w:rPr>
        <w:t>Потребителю</w:t>
      </w:r>
      <w:r w:rsidRPr="004A0B8C">
        <w:rPr>
          <w:rFonts w:ascii="Times New Roman" w:hAnsi="Times New Roman" w:cs="Times New Roman"/>
        </w:rPr>
        <w:t xml:space="preserve"> убытков.</w:t>
      </w:r>
    </w:p>
    <w:p w:rsidR="00BA6A6C" w:rsidRPr="004A0B8C" w:rsidRDefault="00BA6A6C" w:rsidP="00BA6A6C">
      <w:pPr>
        <w:ind w:firstLine="709"/>
        <w:jc w:val="both"/>
      </w:pPr>
      <w:r w:rsidRPr="004A0B8C">
        <w:t xml:space="preserve">4.6. </w:t>
      </w:r>
      <w:r w:rsidR="001C1B67" w:rsidRPr="004A0B8C">
        <w:t>Потребитель</w:t>
      </w:r>
      <w:r w:rsidRPr="004A0B8C">
        <w:t xml:space="preserve"> вправе отказаться от исполнения настоящего Договора при условии оплаты Исполнителю фактически понесённых Исполнителем расходов.</w:t>
      </w:r>
    </w:p>
    <w:p w:rsidR="004F24DD" w:rsidRPr="004A0B8C" w:rsidRDefault="004F24DD" w:rsidP="00F76DF7">
      <w:pPr>
        <w:jc w:val="center"/>
        <w:rPr>
          <w:b/>
          <w:smallCaps/>
        </w:rPr>
      </w:pPr>
      <w:r w:rsidRPr="004A0B8C">
        <w:rPr>
          <w:b/>
          <w:smallCaps/>
        </w:rPr>
        <w:t xml:space="preserve">5. Ответственность Исполнителя, Заказчика и </w:t>
      </w:r>
      <w:r w:rsidR="00711817" w:rsidRPr="004A0B8C">
        <w:rPr>
          <w:b/>
          <w:smallCaps/>
        </w:rPr>
        <w:t>Потребителя</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5.2.1. Безвозмездного оказания образовательной услуги.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5.2.2. Соразмерного уменьшения стоимости оказанной образовательной услуги.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5.2.3. Возмещения понесённых им расходов по устранению недостатков оказанной образовательной услуги своими силами или третьими лицами.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5.4.2. Поручить оказать образовательную услугу третьим лицам за разумную цену и потребовать от исполнителя возмещения понесённых расходов.</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lastRenderedPageBreak/>
        <w:t>5.4.3. Потребовать уменьшения стоимости образовательной услуги.</w:t>
      </w:r>
    </w:p>
    <w:p w:rsidR="004F24DD" w:rsidRPr="004A0B8C" w:rsidRDefault="004F24DD" w:rsidP="004A0B8C">
      <w:pPr>
        <w:pStyle w:val="ConsPlusNormal"/>
        <w:ind w:firstLine="567"/>
        <w:jc w:val="both"/>
        <w:rPr>
          <w:rFonts w:ascii="Times New Roman" w:hAnsi="Times New Roman" w:cs="Times New Roman"/>
        </w:rPr>
      </w:pPr>
      <w:r w:rsidRPr="004A0B8C">
        <w:rPr>
          <w:rFonts w:ascii="Times New Roman" w:hAnsi="Times New Roman" w:cs="Times New Roman"/>
        </w:rPr>
        <w:t>5.4.4. Расторгнуть Договор.</w:t>
      </w:r>
    </w:p>
    <w:p w:rsidR="0074239E" w:rsidRPr="004A0B8C" w:rsidRDefault="0074239E" w:rsidP="004A0B8C">
      <w:pPr>
        <w:pStyle w:val="ConsPlusNormal"/>
        <w:ind w:firstLine="567"/>
        <w:jc w:val="both"/>
        <w:rPr>
          <w:rFonts w:ascii="Times New Roman" w:hAnsi="Times New Roman" w:cs="Times New Roman"/>
          <w:b/>
        </w:rPr>
      </w:pPr>
      <w:r w:rsidRPr="004A0B8C">
        <w:rPr>
          <w:rFonts w:ascii="Times New Roman" w:hAnsi="Times New Roman" w:cs="Times New Roman"/>
        </w:rPr>
        <w:t>5.5</w:t>
      </w:r>
      <w:r w:rsidR="00E14FA3" w:rsidRPr="004A0B8C">
        <w:rPr>
          <w:rFonts w:ascii="Times New Roman" w:hAnsi="Times New Roman" w:cs="Times New Roman"/>
        </w:rPr>
        <w:t>.</w:t>
      </w:r>
      <w:r w:rsidRPr="004A0B8C">
        <w:rPr>
          <w:rFonts w:ascii="Times New Roman" w:hAnsi="Times New Roman" w:cs="Times New Roman"/>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F24DD" w:rsidRPr="004A0B8C" w:rsidRDefault="004F24DD" w:rsidP="004F24DD">
      <w:pPr>
        <w:jc w:val="center"/>
        <w:rPr>
          <w:b/>
          <w:smallCaps/>
        </w:rPr>
      </w:pPr>
      <w:r w:rsidRPr="004A0B8C">
        <w:rPr>
          <w:b/>
          <w:smallCaps/>
        </w:rPr>
        <w:t>6. Срок действия договора</w:t>
      </w:r>
    </w:p>
    <w:p w:rsidR="004F24DD" w:rsidRPr="004A0B8C" w:rsidRDefault="004F24DD" w:rsidP="004F24DD">
      <w:pPr>
        <w:ind w:firstLine="709"/>
        <w:jc w:val="both"/>
        <w:rPr>
          <w:b/>
        </w:rPr>
      </w:pPr>
      <w:r w:rsidRPr="004A0B8C">
        <w:t>6.1. Настоящий Договор вступает в силу со дня его заключения Сторонами и действует до полного исполнения Сторонами обязательств.</w:t>
      </w:r>
    </w:p>
    <w:p w:rsidR="004F24DD" w:rsidRPr="004A0B8C" w:rsidRDefault="004F24DD" w:rsidP="004F24DD">
      <w:pPr>
        <w:jc w:val="center"/>
        <w:rPr>
          <w:b/>
          <w:smallCaps/>
        </w:rPr>
      </w:pPr>
      <w:r w:rsidRPr="004A0B8C">
        <w:rPr>
          <w:b/>
          <w:smallCaps/>
        </w:rPr>
        <w:t>7. Заключительные положения</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7.1. Договор регулируется законодательством Российской Федерации и подлежит толкованию в соответствии с ним.</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 xml:space="preserve">7.2. Исполнитель вправе снизить стоимость платной образовательной услуги по Договору </w:t>
      </w:r>
      <w:r w:rsidR="00321FE8" w:rsidRPr="004A0B8C">
        <w:rPr>
          <w:rFonts w:ascii="Times New Roman" w:hAnsi="Times New Roman" w:cs="Times New Roman"/>
        </w:rPr>
        <w:t>Потребителю</w:t>
      </w:r>
      <w:r w:rsidRPr="004A0B8C">
        <w:rPr>
          <w:rFonts w:ascii="Times New Roman" w:hAnsi="Times New Roman" w:cs="Times New Roman"/>
        </w:rPr>
        <w:t xml:space="preserve">,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321FE8" w:rsidRPr="004A0B8C">
        <w:rPr>
          <w:rFonts w:ascii="Times New Roman" w:hAnsi="Times New Roman" w:cs="Times New Roman"/>
        </w:rPr>
        <w:t>Потребителя</w:t>
      </w:r>
      <w:r w:rsidRPr="004A0B8C">
        <w:rPr>
          <w:rFonts w:ascii="Times New Roman" w:hAnsi="Times New Roman" w:cs="Times New Roman"/>
        </w:rPr>
        <w:t>.</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4B320A" w:rsidRPr="004A0B8C" w:rsidRDefault="004B320A" w:rsidP="004F24DD">
      <w:pPr>
        <w:pStyle w:val="ConsPlusNormal"/>
        <w:ind w:firstLine="709"/>
        <w:jc w:val="both"/>
        <w:rPr>
          <w:rFonts w:ascii="Times New Roman" w:hAnsi="Times New Roman" w:cs="Times New Roman"/>
        </w:rPr>
      </w:pP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 xml:space="preserve">7.4. Под периодом предоставления образовательной услуги (периодом обучения) понимается промежуток времени с даты зачисления </w:t>
      </w:r>
      <w:r w:rsidR="00771EC0" w:rsidRPr="004A0B8C">
        <w:rPr>
          <w:rFonts w:ascii="Times New Roman" w:hAnsi="Times New Roman" w:cs="Times New Roman"/>
        </w:rPr>
        <w:t>Потребителя</w:t>
      </w:r>
      <w:r w:rsidRPr="004A0B8C">
        <w:rPr>
          <w:rFonts w:ascii="Times New Roman" w:hAnsi="Times New Roman" w:cs="Times New Roman"/>
        </w:rPr>
        <w:t xml:space="preserve"> в образовательную организацию до даты окончания обучения или отчисления </w:t>
      </w:r>
      <w:r w:rsidR="00124CCB" w:rsidRPr="004A0B8C">
        <w:rPr>
          <w:rFonts w:ascii="Times New Roman" w:hAnsi="Times New Roman" w:cs="Times New Roman"/>
        </w:rPr>
        <w:t>Потребителя</w:t>
      </w:r>
      <w:r w:rsidRPr="004A0B8C">
        <w:rPr>
          <w:rFonts w:ascii="Times New Roman" w:hAnsi="Times New Roman" w:cs="Times New Roman"/>
        </w:rPr>
        <w:t xml:space="preserve"> из образовательной организации.</w:t>
      </w:r>
    </w:p>
    <w:p w:rsidR="004F24DD" w:rsidRPr="004A0B8C" w:rsidRDefault="004F24DD" w:rsidP="004F24DD">
      <w:pPr>
        <w:keepLines/>
        <w:ind w:firstLine="709"/>
        <w:jc w:val="both"/>
        <w:rPr>
          <w:b/>
        </w:rPr>
      </w:pPr>
      <w:r w:rsidRPr="004A0B8C">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4F24DD" w:rsidRPr="004A0B8C" w:rsidRDefault="004F24DD" w:rsidP="004F24DD">
      <w:pPr>
        <w:pStyle w:val="ConsPlusNormal"/>
        <w:keepLines/>
        <w:widowControl/>
        <w:ind w:firstLine="709"/>
        <w:jc w:val="both"/>
        <w:rPr>
          <w:rFonts w:ascii="Times New Roman" w:hAnsi="Times New Roman" w:cs="Times New Roman"/>
        </w:rPr>
      </w:pPr>
      <w:r w:rsidRPr="004A0B8C">
        <w:rPr>
          <w:rFonts w:ascii="Times New Roman" w:hAnsi="Times New Roman" w:cs="Times New Roman"/>
        </w:rPr>
        <w:t xml:space="preserve">7.6. </w:t>
      </w:r>
      <w:r w:rsidR="00CE0E55" w:rsidRPr="004A0B8C">
        <w:rPr>
          <w:rFonts w:ascii="Times New Roman" w:hAnsi="Times New Roman" w:cs="Times New Roman"/>
        </w:rPr>
        <w:t>Потребитель</w:t>
      </w:r>
      <w:r w:rsidRPr="004A0B8C">
        <w:rPr>
          <w:rFonts w:ascii="Times New Roman" w:hAnsi="Times New Roman" w:cs="Times New Roman"/>
        </w:rPr>
        <w:t xml:space="preserve">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w:t>
      </w:r>
      <w:r w:rsidR="00FE5307" w:rsidRPr="004A0B8C">
        <w:rPr>
          <w:rFonts w:ascii="Times New Roman" w:hAnsi="Times New Roman" w:cs="Times New Roman"/>
        </w:rPr>
        <w:t>Потребителя</w:t>
      </w:r>
      <w:r w:rsidRPr="004A0B8C">
        <w:rPr>
          <w:rFonts w:ascii="Times New Roman" w:hAnsi="Times New Roman" w:cs="Times New Roman"/>
        </w:rPr>
        <w:t xml:space="preserve"> и Заказчика, представленных Исполнителю.</w:t>
      </w:r>
    </w:p>
    <w:p w:rsidR="004F24DD" w:rsidRPr="004A0B8C" w:rsidRDefault="004F24DD" w:rsidP="004F24DD">
      <w:pPr>
        <w:pStyle w:val="ConsPlusNormal"/>
        <w:keepLines/>
        <w:widowControl/>
        <w:ind w:firstLine="709"/>
        <w:jc w:val="both"/>
        <w:rPr>
          <w:rFonts w:ascii="Times New Roman" w:hAnsi="Times New Roman" w:cs="Times New Roman"/>
        </w:rPr>
      </w:pPr>
      <w:r w:rsidRPr="004A0B8C">
        <w:rPr>
          <w:rFonts w:ascii="Times New Roman" w:hAnsi="Times New Roman" w:cs="Times New Roman"/>
        </w:rPr>
        <w:t xml:space="preserve">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w:t>
      </w:r>
      <w:r w:rsidR="003440B3" w:rsidRPr="004A0B8C">
        <w:rPr>
          <w:rFonts w:ascii="Times New Roman" w:hAnsi="Times New Roman" w:cs="Times New Roman"/>
        </w:rPr>
        <w:t>Потребителя</w:t>
      </w:r>
      <w:r w:rsidRPr="004A0B8C">
        <w:rPr>
          <w:rFonts w:ascii="Times New Roman" w:hAnsi="Times New Roman" w:cs="Times New Roman"/>
        </w:rPr>
        <w:t xml:space="preserve">. Переписка, направленная в адрес </w:t>
      </w:r>
      <w:r w:rsidR="0032179C" w:rsidRPr="004A0B8C">
        <w:rPr>
          <w:rFonts w:ascii="Times New Roman" w:hAnsi="Times New Roman" w:cs="Times New Roman"/>
        </w:rPr>
        <w:t>Потребителя</w:t>
      </w:r>
      <w:r w:rsidR="00D106CF" w:rsidRPr="004A0B8C">
        <w:rPr>
          <w:rFonts w:ascii="Times New Roman" w:hAnsi="Times New Roman" w:cs="Times New Roman"/>
        </w:rPr>
        <w:t>, по истечении</w:t>
      </w:r>
      <w:r w:rsidRPr="004A0B8C">
        <w:rPr>
          <w:rFonts w:ascii="Times New Roman" w:hAnsi="Times New Roman" w:cs="Times New Roman"/>
        </w:rPr>
        <w:t xml:space="preserve"> 10 календарных дней считается полученной как самим </w:t>
      </w:r>
      <w:r w:rsidR="002E20FF" w:rsidRPr="004A0B8C">
        <w:rPr>
          <w:rFonts w:ascii="Times New Roman" w:hAnsi="Times New Roman" w:cs="Times New Roman"/>
        </w:rPr>
        <w:t>Потребителем</w:t>
      </w:r>
      <w:r w:rsidRPr="004A0B8C">
        <w:rPr>
          <w:rFonts w:ascii="Times New Roman" w:hAnsi="Times New Roman" w:cs="Times New Roman"/>
        </w:rPr>
        <w:t xml:space="preserve">, так и Заказчиком. Способы направления со стороны Исполнителя в адрес </w:t>
      </w:r>
      <w:r w:rsidR="00926EB4" w:rsidRPr="004A0B8C">
        <w:rPr>
          <w:rFonts w:ascii="Times New Roman" w:hAnsi="Times New Roman" w:cs="Times New Roman"/>
        </w:rPr>
        <w:t>Потребителя</w:t>
      </w:r>
      <w:r w:rsidRPr="004A0B8C">
        <w:rPr>
          <w:rFonts w:ascii="Times New Roman" w:hAnsi="Times New Roman" w:cs="Times New Roman"/>
        </w:rPr>
        <w:t xml:space="preserve">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7.8. По согласованию сторон счёт-фактура не составляется.</w:t>
      </w:r>
    </w:p>
    <w:p w:rsidR="004F24DD" w:rsidRPr="004A0B8C" w:rsidRDefault="004F24DD" w:rsidP="004F24DD">
      <w:pPr>
        <w:pStyle w:val="ConsPlusNormal"/>
        <w:ind w:firstLine="709"/>
        <w:jc w:val="both"/>
        <w:rPr>
          <w:rFonts w:ascii="Times New Roman" w:hAnsi="Times New Roman" w:cs="Times New Roman"/>
        </w:rPr>
      </w:pPr>
      <w:r w:rsidRPr="004A0B8C">
        <w:rPr>
          <w:rFonts w:ascii="Times New Roman" w:hAnsi="Times New Roman" w:cs="Times New Roman"/>
        </w:rPr>
        <w:t xml:space="preserve">7.9. Настоящий Договор составлен в </w:t>
      </w:r>
      <w:r w:rsidR="00505148">
        <w:rPr>
          <w:rFonts w:ascii="Times New Roman" w:hAnsi="Times New Roman" w:cs="Times New Roman"/>
          <w:u w:val="single"/>
        </w:rPr>
        <w:t xml:space="preserve"> </w:t>
      </w:r>
      <w:r w:rsidR="00505148" w:rsidRPr="00505148">
        <w:rPr>
          <w:rFonts w:ascii="Times New Roman" w:hAnsi="Times New Roman" w:cs="Times New Roman"/>
        </w:rPr>
        <w:t>_</w:t>
      </w:r>
      <w:r w:rsidR="00F72806">
        <w:rPr>
          <w:rFonts w:ascii="Times New Roman" w:hAnsi="Times New Roman" w:cs="Times New Roman"/>
          <w:u w:val="single"/>
        </w:rPr>
        <w:t>-х</w:t>
      </w:r>
      <w:r w:rsidRPr="004A0B8C">
        <w:rPr>
          <w:rFonts w:ascii="Times New Roman" w:hAnsi="Times New Roman" w:cs="Times New Roman"/>
        </w:rPr>
        <w:t xml:space="preserve"> экземплярах, по одному для каждой из сторон.</w:t>
      </w:r>
    </w:p>
    <w:p w:rsidR="00505148" w:rsidRPr="00ED2322" w:rsidRDefault="00505148" w:rsidP="00505148">
      <w:pPr>
        <w:jc w:val="center"/>
        <w:rPr>
          <w:rStyle w:val="FontStyle13"/>
          <w:smallCaps/>
          <w:sz w:val="18"/>
          <w:szCs w:val="18"/>
        </w:rPr>
      </w:pPr>
      <w:r>
        <w:rPr>
          <w:b/>
          <w:smallCaps/>
          <w:sz w:val="18"/>
          <w:szCs w:val="18"/>
        </w:rPr>
        <w:t>8. Реквизиты и подписи сторон</w:t>
      </w:r>
    </w:p>
    <w:tbl>
      <w:tblPr>
        <w:tblW w:w="11772" w:type="dxa"/>
        <w:jc w:val="center"/>
        <w:tblInd w:w="868" w:type="dxa"/>
        <w:tblBorders>
          <w:top w:val="nil"/>
          <w:left w:val="nil"/>
          <w:bottom w:val="nil"/>
          <w:right w:val="nil"/>
          <w:insideH w:val="nil"/>
          <w:insideV w:val="nil"/>
        </w:tblBorders>
        <w:tblLook w:val="0000"/>
      </w:tblPr>
      <w:tblGrid>
        <w:gridCol w:w="4590"/>
        <w:gridCol w:w="3591"/>
        <w:gridCol w:w="3591"/>
      </w:tblGrid>
      <w:tr w:rsidR="00505148" w:rsidTr="002703AD">
        <w:trPr>
          <w:trHeight w:val="501"/>
          <w:jc w:val="center"/>
        </w:trPr>
        <w:tc>
          <w:tcPr>
            <w:tcW w:w="4590" w:type="dxa"/>
            <w:shd w:val="clear" w:color="auto" w:fill="auto"/>
          </w:tcPr>
          <w:p w:rsidR="00505148" w:rsidRPr="00547073" w:rsidRDefault="00505148" w:rsidP="002703AD">
            <w:pPr>
              <w:ind w:left="321"/>
              <w:jc w:val="center"/>
              <w:rPr>
                <w:b/>
                <w:sz w:val="18"/>
                <w:szCs w:val="18"/>
              </w:rPr>
            </w:pPr>
            <w:r w:rsidRPr="00547073">
              <w:rPr>
                <w:b/>
                <w:sz w:val="18"/>
                <w:szCs w:val="18"/>
              </w:rPr>
              <w:t>Исполнитель</w:t>
            </w:r>
          </w:p>
          <w:p w:rsidR="00505148" w:rsidRDefault="00505148" w:rsidP="002703AD">
            <w:pPr>
              <w:ind w:left="321"/>
              <w:jc w:val="both"/>
              <w:rPr>
                <w:spacing w:val="-20"/>
                <w:sz w:val="18"/>
                <w:szCs w:val="18"/>
              </w:rPr>
            </w:pPr>
            <w:r w:rsidRPr="006248E3">
              <w:rPr>
                <w:sz w:val="18"/>
                <w:szCs w:val="18"/>
              </w:rPr>
              <w:t xml:space="preserve">Рубцовский индустриальный институт </w:t>
            </w:r>
            <w:r w:rsidRPr="006248E3">
              <w:rPr>
                <w:spacing w:val="-20"/>
                <w:sz w:val="18"/>
                <w:szCs w:val="18"/>
              </w:rPr>
              <w:t>(филиал)</w:t>
            </w:r>
            <w:r w:rsidRPr="006248E3">
              <w:rPr>
                <w:sz w:val="18"/>
                <w:szCs w:val="18"/>
              </w:rPr>
              <w:t xml:space="preserve">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w:t>
            </w:r>
            <w:r w:rsidRPr="006248E3">
              <w:rPr>
                <w:spacing w:val="-20"/>
                <w:sz w:val="18"/>
                <w:szCs w:val="18"/>
              </w:rPr>
              <w:t>»</w:t>
            </w:r>
          </w:p>
          <w:p w:rsidR="00505148" w:rsidRDefault="00505148" w:rsidP="002703AD">
            <w:pPr>
              <w:ind w:left="321"/>
              <w:jc w:val="both"/>
              <w:rPr>
                <w:spacing w:val="-20"/>
                <w:sz w:val="18"/>
                <w:szCs w:val="18"/>
              </w:rPr>
            </w:pPr>
            <w:smartTag w:uri="urn:schemas-microsoft-com:office:smarttags" w:element="metricconverter">
              <w:smartTagPr>
                <w:attr w:name="ProductID" w:val="658207, г"/>
              </w:smartTagPr>
              <w:r w:rsidRPr="006248E3">
                <w:rPr>
                  <w:sz w:val="18"/>
                  <w:szCs w:val="18"/>
                </w:rPr>
                <w:t>658207, г</w:t>
              </w:r>
            </w:smartTag>
            <w:r w:rsidRPr="006248E3">
              <w:rPr>
                <w:sz w:val="18"/>
                <w:szCs w:val="18"/>
              </w:rPr>
              <w:t>. Рубцовск, ул. Тракторная, 2/6.</w:t>
            </w:r>
          </w:p>
          <w:p w:rsidR="00505148" w:rsidRDefault="00505148" w:rsidP="002703AD">
            <w:pPr>
              <w:ind w:left="321"/>
              <w:jc w:val="both"/>
              <w:rPr>
                <w:sz w:val="18"/>
                <w:szCs w:val="18"/>
              </w:rPr>
            </w:pPr>
            <w:r w:rsidRPr="006248E3">
              <w:rPr>
                <w:sz w:val="18"/>
                <w:szCs w:val="18"/>
              </w:rPr>
              <w:t>Банковские реквизиты:</w:t>
            </w:r>
          </w:p>
          <w:p w:rsidR="00505148" w:rsidRPr="006248E3" w:rsidRDefault="00505148" w:rsidP="002703AD">
            <w:pPr>
              <w:ind w:left="321"/>
              <w:jc w:val="both"/>
              <w:rPr>
                <w:spacing w:val="-20"/>
                <w:sz w:val="18"/>
                <w:szCs w:val="18"/>
              </w:rPr>
            </w:pPr>
            <w:r w:rsidRPr="006248E3">
              <w:rPr>
                <w:sz w:val="18"/>
                <w:szCs w:val="18"/>
              </w:rPr>
              <w:t>ИНН 2224017710,  КПП 220902001</w:t>
            </w:r>
          </w:p>
          <w:p w:rsidR="00505148" w:rsidRDefault="00505148" w:rsidP="002703AD">
            <w:pPr>
              <w:ind w:left="321"/>
              <w:jc w:val="both"/>
              <w:rPr>
                <w:sz w:val="18"/>
                <w:szCs w:val="18"/>
              </w:rPr>
            </w:pPr>
            <w:r w:rsidRPr="006248E3">
              <w:rPr>
                <w:sz w:val="18"/>
                <w:szCs w:val="18"/>
              </w:rPr>
              <w:t>Пол</w:t>
            </w:r>
            <w:r>
              <w:rPr>
                <w:sz w:val="18"/>
                <w:szCs w:val="18"/>
              </w:rPr>
              <w:t>учатель: УФК по Алтайскому краю</w:t>
            </w:r>
          </w:p>
          <w:p w:rsidR="00505148" w:rsidRDefault="00505148" w:rsidP="002703AD">
            <w:pPr>
              <w:ind w:left="321"/>
              <w:jc w:val="both"/>
              <w:rPr>
                <w:sz w:val="18"/>
                <w:szCs w:val="18"/>
              </w:rPr>
            </w:pPr>
            <w:r w:rsidRPr="006248E3">
              <w:rPr>
                <w:sz w:val="18"/>
                <w:szCs w:val="18"/>
              </w:rPr>
              <w:t>(РИИ АлтГТУ, л/с 20176X54380)</w:t>
            </w:r>
          </w:p>
          <w:p w:rsidR="00505148" w:rsidRPr="006248E3" w:rsidRDefault="00505148" w:rsidP="002703AD">
            <w:pPr>
              <w:ind w:left="321"/>
              <w:rPr>
                <w:sz w:val="18"/>
                <w:szCs w:val="18"/>
              </w:rPr>
            </w:pPr>
            <w:r w:rsidRPr="006248E3">
              <w:rPr>
                <w:sz w:val="18"/>
                <w:szCs w:val="18"/>
              </w:rPr>
              <w:t>внимание: буква Х в лицевом счете заглавная Х латинского алфавита)Расч</w:t>
            </w:r>
            <w:r>
              <w:rPr>
                <w:sz w:val="18"/>
                <w:szCs w:val="18"/>
              </w:rPr>
              <w:t xml:space="preserve">етный счет (Казначейский счет) </w:t>
            </w:r>
            <w:r w:rsidRPr="006248E3">
              <w:rPr>
                <w:sz w:val="18"/>
                <w:szCs w:val="18"/>
              </w:rPr>
              <w:t>03214643000000011700</w:t>
            </w:r>
          </w:p>
          <w:p w:rsidR="00505148" w:rsidRDefault="00505148" w:rsidP="002703AD">
            <w:pPr>
              <w:ind w:left="321" w:right="-200"/>
              <w:rPr>
                <w:sz w:val="18"/>
                <w:szCs w:val="18"/>
              </w:rPr>
            </w:pPr>
            <w:r>
              <w:rPr>
                <w:sz w:val="18"/>
                <w:szCs w:val="18"/>
              </w:rPr>
              <w:t xml:space="preserve">Банк  ОТДЕЛЕНИЕ БАРНАУЛ  БАНКА </w:t>
            </w:r>
            <w:r w:rsidRPr="006248E3">
              <w:rPr>
                <w:sz w:val="18"/>
                <w:szCs w:val="18"/>
              </w:rPr>
              <w:t>РОССИИ//</w:t>
            </w:r>
          </w:p>
          <w:p w:rsidR="00505148" w:rsidRPr="006248E3" w:rsidRDefault="00505148" w:rsidP="002703AD">
            <w:pPr>
              <w:ind w:left="321" w:right="-200"/>
              <w:rPr>
                <w:sz w:val="18"/>
                <w:szCs w:val="18"/>
              </w:rPr>
            </w:pPr>
            <w:r w:rsidRPr="006248E3">
              <w:rPr>
                <w:sz w:val="18"/>
                <w:szCs w:val="18"/>
              </w:rPr>
              <w:t>УФК по Алтайскому краю г. Барнаул</w:t>
            </w:r>
          </w:p>
          <w:p w:rsidR="00505148" w:rsidRPr="006248E3" w:rsidRDefault="00505148" w:rsidP="002703AD">
            <w:pPr>
              <w:ind w:left="321"/>
              <w:rPr>
                <w:sz w:val="18"/>
                <w:szCs w:val="18"/>
              </w:rPr>
            </w:pPr>
            <w:r w:rsidRPr="006248E3">
              <w:rPr>
                <w:sz w:val="18"/>
                <w:szCs w:val="18"/>
              </w:rPr>
              <w:t>БИК  010173001</w:t>
            </w:r>
          </w:p>
          <w:p w:rsidR="00505148" w:rsidRPr="006248E3" w:rsidRDefault="00505148" w:rsidP="002703AD">
            <w:pPr>
              <w:ind w:left="321"/>
              <w:rPr>
                <w:sz w:val="18"/>
                <w:szCs w:val="18"/>
              </w:rPr>
            </w:pPr>
            <w:r w:rsidRPr="006248E3">
              <w:rPr>
                <w:sz w:val="18"/>
                <w:szCs w:val="18"/>
              </w:rPr>
              <w:t>Кор</w:t>
            </w:r>
            <w:r>
              <w:rPr>
                <w:sz w:val="18"/>
                <w:szCs w:val="18"/>
              </w:rPr>
              <w:t>.</w:t>
            </w:r>
            <w:r w:rsidRPr="006248E3">
              <w:rPr>
                <w:sz w:val="18"/>
                <w:szCs w:val="18"/>
              </w:rPr>
              <w:t xml:space="preserve"> счет (Единый казначейский счет) 40102810045370000009</w:t>
            </w:r>
          </w:p>
          <w:p w:rsidR="00505148" w:rsidRDefault="00505148" w:rsidP="002703AD">
            <w:pPr>
              <w:ind w:left="321"/>
              <w:rPr>
                <w:rFonts w:eastAsia="Microsoft YaHei"/>
                <w:sz w:val="18"/>
                <w:szCs w:val="18"/>
              </w:rPr>
            </w:pPr>
            <w:r>
              <w:rPr>
                <w:sz w:val="18"/>
                <w:szCs w:val="18"/>
              </w:rPr>
              <w:t xml:space="preserve">ОКТМО 01716000 </w:t>
            </w:r>
            <w:r>
              <w:rPr>
                <w:rFonts w:eastAsia="Microsoft YaHei"/>
                <w:sz w:val="18"/>
                <w:szCs w:val="18"/>
              </w:rPr>
              <w:t>ОКПО 04533791</w:t>
            </w:r>
          </w:p>
          <w:p w:rsidR="00505148" w:rsidRPr="006248E3" w:rsidRDefault="00505148" w:rsidP="002703AD">
            <w:pPr>
              <w:ind w:left="321"/>
              <w:rPr>
                <w:rFonts w:eastAsia="Microsoft YaHei"/>
                <w:sz w:val="18"/>
                <w:szCs w:val="18"/>
              </w:rPr>
            </w:pPr>
            <w:r w:rsidRPr="006248E3">
              <w:rPr>
                <w:rFonts w:eastAsia="Microsoft YaHei"/>
                <w:sz w:val="18"/>
                <w:szCs w:val="18"/>
              </w:rPr>
              <w:t>ОГРН 1022201517854 ОКВЭД 85.22</w:t>
            </w:r>
          </w:p>
          <w:p w:rsidR="00505148" w:rsidRDefault="00505148" w:rsidP="002703AD">
            <w:pPr>
              <w:ind w:left="321"/>
              <w:jc w:val="both"/>
              <w:rPr>
                <w:sz w:val="18"/>
                <w:szCs w:val="18"/>
              </w:rPr>
            </w:pPr>
            <w:r w:rsidRPr="006248E3">
              <w:rPr>
                <w:sz w:val="18"/>
                <w:szCs w:val="18"/>
              </w:rPr>
              <w:t>КБК 00000000000000000130</w:t>
            </w:r>
          </w:p>
          <w:p w:rsidR="00505148" w:rsidRDefault="00505148" w:rsidP="002703AD">
            <w:pPr>
              <w:ind w:left="321"/>
              <w:jc w:val="both"/>
              <w:rPr>
                <w:sz w:val="18"/>
                <w:szCs w:val="18"/>
              </w:rPr>
            </w:pPr>
            <w:r w:rsidRPr="006248E3">
              <w:rPr>
                <w:sz w:val="18"/>
                <w:szCs w:val="18"/>
              </w:rPr>
              <w:t>телефон 8(385-57)5-98-24</w:t>
            </w:r>
          </w:p>
          <w:p w:rsidR="00505148" w:rsidRDefault="00505148" w:rsidP="002703AD">
            <w:pPr>
              <w:ind w:firstLine="321"/>
              <w:jc w:val="both"/>
              <w:rPr>
                <w:sz w:val="18"/>
                <w:szCs w:val="18"/>
              </w:rPr>
            </w:pPr>
          </w:p>
          <w:p w:rsidR="00505148" w:rsidRDefault="005C1946" w:rsidP="002703AD">
            <w:pPr>
              <w:ind w:firstLine="321"/>
              <w:jc w:val="both"/>
              <w:rPr>
                <w:sz w:val="18"/>
                <w:szCs w:val="18"/>
              </w:rPr>
            </w:pPr>
            <w:r w:rsidRPr="00B66C0E">
              <w:rPr>
                <w:sz w:val="18"/>
                <w:szCs w:val="18"/>
              </w:rPr>
              <w:t>Директор ________________  А.</w:t>
            </w:r>
            <w:r>
              <w:rPr>
                <w:sz w:val="18"/>
                <w:szCs w:val="18"/>
              </w:rPr>
              <w:t>В Сорокин</w:t>
            </w:r>
          </w:p>
        </w:tc>
        <w:tc>
          <w:tcPr>
            <w:tcW w:w="3591" w:type="dxa"/>
            <w:shd w:val="clear" w:color="auto" w:fill="auto"/>
          </w:tcPr>
          <w:p w:rsidR="00505148" w:rsidRPr="00547073" w:rsidRDefault="00505148" w:rsidP="0027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47073">
              <w:rPr>
                <w:b/>
                <w:sz w:val="18"/>
                <w:szCs w:val="18"/>
              </w:rPr>
              <w:t>Заказчик</w:t>
            </w:r>
          </w:p>
          <w:p w:rsidR="00505148" w:rsidRPr="0027046F" w:rsidRDefault="00505148" w:rsidP="00505148">
            <w:pPr>
              <w:jc w:val="center"/>
              <w:rPr>
                <w:u w:val="single"/>
              </w:rPr>
            </w:pPr>
            <w:r>
              <w:rPr>
                <w:u w:val="single"/>
              </w:rPr>
              <w:t>________________________</w:t>
            </w:r>
          </w:p>
          <w:p w:rsidR="00505148" w:rsidRPr="00505148" w:rsidRDefault="00505148" w:rsidP="00505148">
            <w:pPr>
              <w:jc w:val="center"/>
              <w:rPr>
                <w:vertAlign w:val="superscript"/>
              </w:rPr>
            </w:pPr>
            <w:r w:rsidRPr="00505148">
              <w:rPr>
                <w:vertAlign w:val="superscript"/>
              </w:rPr>
              <w:t>(Ф.И.О. / наименование юридического лица)</w:t>
            </w:r>
          </w:p>
          <w:p w:rsidR="00505148" w:rsidRPr="00505148" w:rsidRDefault="00505148" w:rsidP="00505148">
            <w:pPr>
              <w:jc w:val="center"/>
              <w:rPr>
                <w:sz w:val="18"/>
                <w:szCs w:val="18"/>
                <w:u w:val="single"/>
              </w:rPr>
            </w:pPr>
            <w:r w:rsidRPr="00505148">
              <w:rPr>
                <w:sz w:val="18"/>
                <w:szCs w:val="18"/>
                <w:u w:val="single"/>
              </w:rPr>
              <w:t>__________</w:t>
            </w:r>
          </w:p>
          <w:p w:rsidR="00505148" w:rsidRPr="00505148" w:rsidRDefault="00505148" w:rsidP="00505148">
            <w:pPr>
              <w:jc w:val="center"/>
              <w:rPr>
                <w:vertAlign w:val="superscript"/>
              </w:rPr>
            </w:pPr>
            <w:r w:rsidRPr="00505148">
              <w:rPr>
                <w:vertAlign w:val="superscript"/>
              </w:rPr>
              <w:t>(дата рождения)</w:t>
            </w:r>
          </w:p>
          <w:p w:rsidR="00505148" w:rsidRPr="00505148" w:rsidRDefault="00505148" w:rsidP="00505148">
            <w:pPr>
              <w:jc w:val="center"/>
              <w:rPr>
                <w:sz w:val="18"/>
                <w:szCs w:val="18"/>
              </w:rPr>
            </w:pPr>
            <w:r w:rsidRPr="00505148">
              <w:rPr>
                <w:sz w:val="18"/>
                <w:szCs w:val="18"/>
              </w:rPr>
              <w:t>Адрес:</w:t>
            </w:r>
          </w:p>
          <w:p w:rsidR="00505148" w:rsidRPr="00505148" w:rsidRDefault="00505148" w:rsidP="00505148">
            <w:pPr>
              <w:jc w:val="center"/>
              <w:rPr>
                <w:sz w:val="18"/>
                <w:szCs w:val="18"/>
                <w:u w:val="single"/>
              </w:rPr>
            </w:pPr>
            <w:r w:rsidRPr="00505148">
              <w:rPr>
                <w:sz w:val="18"/>
                <w:szCs w:val="18"/>
                <w:u w:val="single"/>
              </w:rPr>
              <w:t>___________________________</w:t>
            </w:r>
          </w:p>
          <w:p w:rsidR="00505148" w:rsidRPr="00505148" w:rsidRDefault="00505148" w:rsidP="00505148">
            <w:pPr>
              <w:jc w:val="center"/>
              <w:rPr>
                <w:sz w:val="18"/>
                <w:szCs w:val="18"/>
                <w:u w:val="single"/>
              </w:rPr>
            </w:pPr>
            <w:r w:rsidRPr="00505148">
              <w:rPr>
                <w:sz w:val="18"/>
                <w:szCs w:val="18"/>
                <w:u w:val="single"/>
              </w:rPr>
              <w:t>___________________________</w:t>
            </w:r>
          </w:p>
          <w:p w:rsidR="00505148" w:rsidRPr="00505148" w:rsidRDefault="00505148" w:rsidP="00505148">
            <w:pPr>
              <w:jc w:val="center"/>
              <w:rPr>
                <w:u w:val="single"/>
              </w:rPr>
            </w:pPr>
            <w:r w:rsidRPr="00505148">
              <w:rPr>
                <w:sz w:val="18"/>
                <w:szCs w:val="18"/>
                <w:u w:val="single"/>
              </w:rPr>
              <w:t>___________________________</w:t>
            </w:r>
          </w:p>
          <w:p w:rsidR="00505148" w:rsidRPr="00505148" w:rsidRDefault="00505148" w:rsidP="00505148">
            <w:pPr>
              <w:jc w:val="center"/>
              <w:rPr>
                <w:vertAlign w:val="superscript"/>
              </w:rPr>
            </w:pPr>
            <w:r w:rsidRPr="00505148">
              <w:rPr>
                <w:vertAlign w:val="superscript"/>
              </w:rPr>
              <w:t>(место нахождения / адрес места жительства)</w:t>
            </w:r>
          </w:p>
          <w:p w:rsidR="00505148" w:rsidRPr="00505148" w:rsidRDefault="00505148" w:rsidP="00505148">
            <w:pPr>
              <w:pBdr>
                <w:bottom w:val="single" w:sz="12" w:space="1" w:color="auto"/>
              </w:pBdr>
              <w:jc w:val="center"/>
              <w:rPr>
                <w:sz w:val="18"/>
                <w:szCs w:val="18"/>
              </w:rPr>
            </w:pPr>
            <w:r w:rsidRPr="00505148">
              <w:rPr>
                <w:sz w:val="18"/>
                <w:szCs w:val="18"/>
              </w:rPr>
              <w:t>Паспорт гражданина РФ</w:t>
            </w:r>
          </w:p>
          <w:p w:rsidR="00505148" w:rsidRPr="00505148" w:rsidRDefault="00505148" w:rsidP="00505148">
            <w:pPr>
              <w:pBdr>
                <w:bottom w:val="single" w:sz="12" w:space="1" w:color="auto"/>
              </w:pBdr>
              <w:jc w:val="center"/>
              <w:rPr>
                <w:sz w:val="18"/>
                <w:szCs w:val="18"/>
              </w:rPr>
            </w:pPr>
          </w:p>
          <w:p w:rsidR="00505148" w:rsidRPr="00505148" w:rsidRDefault="00505148" w:rsidP="00505148">
            <w:pPr>
              <w:jc w:val="center"/>
              <w:rPr>
                <w:sz w:val="18"/>
                <w:szCs w:val="18"/>
              </w:rPr>
            </w:pPr>
          </w:p>
          <w:p w:rsidR="00505148" w:rsidRPr="00505148" w:rsidRDefault="00505148" w:rsidP="00505148">
            <w:pPr>
              <w:pBdr>
                <w:top w:val="single" w:sz="12" w:space="1" w:color="auto"/>
                <w:bottom w:val="single" w:sz="12" w:space="1" w:color="auto"/>
              </w:pBdr>
              <w:jc w:val="center"/>
              <w:rPr>
                <w:sz w:val="18"/>
                <w:szCs w:val="18"/>
                <w:u w:val="single"/>
              </w:rPr>
            </w:pPr>
          </w:p>
          <w:p w:rsidR="00505148" w:rsidRPr="00505148" w:rsidRDefault="00505148" w:rsidP="00505148">
            <w:pPr>
              <w:jc w:val="center"/>
              <w:rPr>
                <w:sz w:val="18"/>
                <w:szCs w:val="18"/>
              </w:rPr>
            </w:pPr>
            <w:r w:rsidRPr="00505148">
              <w:rPr>
                <w:vertAlign w:val="superscript"/>
              </w:rPr>
              <w:t xml:space="preserve"> (паспорт: серия, номер, когда и кем выдан / банковские реквизиты (при наличии), телефон)</w:t>
            </w:r>
          </w:p>
          <w:p w:rsidR="00505148" w:rsidRPr="00505148" w:rsidRDefault="00505148" w:rsidP="002703AD">
            <w:pPr>
              <w:jc w:val="center"/>
              <w:rPr>
                <w:sz w:val="18"/>
                <w:szCs w:val="18"/>
                <w:u w:val="single"/>
              </w:rPr>
            </w:pPr>
          </w:p>
          <w:p w:rsidR="00505148" w:rsidRPr="00505148" w:rsidRDefault="00505148" w:rsidP="002703AD">
            <w:pPr>
              <w:jc w:val="center"/>
              <w:rPr>
                <w:sz w:val="18"/>
                <w:szCs w:val="18"/>
              </w:rPr>
            </w:pPr>
            <w:r w:rsidRPr="00505148">
              <w:rPr>
                <w:sz w:val="18"/>
                <w:szCs w:val="18"/>
              </w:rPr>
              <w:t>_______________________</w:t>
            </w:r>
          </w:p>
          <w:p w:rsidR="00505148" w:rsidRDefault="00505148" w:rsidP="002703AD">
            <w:pPr>
              <w:jc w:val="center"/>
              <w:rPr>
                <w:sz w:val="18"/>
                <w:szCs w:val="18"/>
              </w:rPr>
            </w:pPr>
            <w:r w:rsidRPr="00505148">
              <w:rPr>
                <w:sz w:val="22"/>
                <w:szCs w:val="22"/>
                <w:vertAlign w:val="superscript"/>
              </w:rPr>
              <w:t>подпись</w:t>
            </w:r>
          </w:p>
        </w:tc>
        <w:tc>
          <w:tcPr>
            <w:tcW w:w="3591" w:type="dxa"/>
            <w:shd w:val="clear" w:color="auto" w:fill="auto"/>
          </w:tcPr>
          <w:p w:rsidR="00505148" w:rsidRPr="00547073" w:rsidRDefault="00505148" w:rsidP="0027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r w:rsidRPr="00547073">
              <w:rPr>
                <w:b/>
                <w:sz w:val="18"/>
                <w:szCs w:val="18"/>
              </w:rPr>
              <w:t>Потребитель</w:t>
            </w:r>
          </w:p>
          <w:p w:rsidR="00505148" w:rsidRPr="0027046F" w:rsidRDefault="00505148" w:rsidP="00505148">
            <w:pPr>
              <w:jc w:val="center"/>
              <w:rPr>
                <w:u w:val="single"/>
              </w:rPr>
            </w:pPr>
            <w:r>
              <w:rPr>
                <w:u w:val="single"/>
              </w:rPr>
              <w:t>________________________</w:t>
            </w:r>
          </w:p>
          <w:p w:rsidR="00505148" w:rsidRDefault="00505148" w:rsidP="00505148">
            <w:pPr>
              <w:jc w:val="center"/>
              <w:rPr>
                <w:vertAlign w:val="superscript"/>
              </w:rPr>
            </w:pPr>
            <w:r>
              <w:rPr>
                <w:vertAlign w:val="superscript"/>
              </w:rPr>
              <w:t>(Ф.И.О. / наименование юридического лица)</w:t>
            </w:r>
          </w:p>
          <w:p w:rsidR="00505148" w:rsidRPr="005D4ABD" w:rsidRDefault="00505148" w:rsidP="00505148">
            <w:pPr>
              <w:jc w:val="center"/>
              <w:rPr>
                <w:sz w:val="18"/>
                <w:szCs w:val="18"/>
                <w:u w:val="single"/>
              </w:rPr>
            </w:pPr>
            <w:r>
              <w:rPr>
                <w:sz w:val="18"/>
                <w:szCs w:val="18"/>
                <w:u w:val="single"/>
              </w:rPr>
              <w:t>__________</w:t>
            </w:r>
          </w:p>
          <w:p w:rsidR="00505148" w:rsidRDefault="00505148" w:rsidP="00505148">
            <w:pPr>
              <w:jc w:val="center"/>
              <w:rPr>
                <w:vertAlign w:val="superscript"/>
              </w:rPr>
            </w:pPr>
            <w:r>
              <w:rPr>
                <w:vertAlign w:val="superscript"/>
              </w:rPr>
              <w:t>(дата рождения)</w:t>
            </w:r>
          </w:p>
          <w:p w:rsidR="00505148" w:rsidRDefault="00505148" w:rsidP="00505148">
            <w:pPr>
              <w:jc w:val="center"/>
              <w:rPr>
                <w:sz w:val="18"/>
                <w:szCs w:val="18"/>
              </w:rPr>
            </w:pPr>
            <w:r>
              <w:rPr>
                <w:sz w:val="18"/>
                <w:szCs w:val="18"/>
              </w:rPr>
              <w:t>Адрес:</w:t>
            </w:r>
          </w:p>
          <w:p w:rsidR="00505148" w:rsidRPr="005D4ABD" w:rsidRDefault="00505148" w:rsidP="00505148">
            <w:pPr>
              <w:jc w:val="center"/>
              <w:rPr>
                <w:sz w:val="18"/>
                <w:szCs w:val="18"/>
                <w:u w:val="single"/>
              </w:rPr>
            </w:pPr>
            <w:r>
              <w:rPr>
                <w:sz w:val="18"/>
                <w:szCs w:val="18"/>
                <w:u w:val="single"/>
              </w:rPr>
              <w:t>___________________________</w:t>
            </w:r>
          </w:p>
          <w:p w:rsidR="00505148" w:rsidRPr="005D4ABD" w:rsidRDefault="00505148" w:rsidP="00505148">
            <w:pPr>
              <w:jc w:val="center"/>
              <w:rPr>
                <w:sz w:val="18"/>
                <w:szCs w:val="18"/>
                <w:u w:val="single"/>
              </w:rPr>
            </w:pPr>
            <w:r>
              <w:rPr>
                <w:sz w:val="18"/>
                <w:szCs w:val="18"/>
                <w:u w:val="single"/>
              </w:rPr>
              <w:t>___________________________</w:t>
            </w:r>
          </w:p>
          <w:p w:rsidR="00505148" w:rsidRPr="005D4ABD" w:rsidRDefault="00505148" w:rsidP="00505148">
            <w:pPr>
              <w:jc w:val="center"/>
              <w:rPr>
                <w:u w:val="single"/>
              </w:rPr>
            </w:pPr>
            <w:r>
              <w:rPr>
                <w:sz w:val="18"/>
                <w:szCs w:val="18"/>
                <w:u w:val="single"/>
              </w:rPr>
              <w:t>___________________________</w:t>
            </w:r>
          </w:p>
          <w:p w:rsidR="00505148" w:rsidRDefault="00505148" w:rsidP="00505148">
            <w:pPr>
              <w:jc w:val="center"/>
              <w:rPr>
                <w:vertAlign w:val="superscript"/>
              </w:rPr>
            </w:pPr>
            <w:r>
              <w:rPr>
                <w:vertAlign w:val="superscript"/>
              </w:rPr>
              <w:t>(место нахождения / адрес места жительства)</w:t>
            </w:r>
          </w:p>
          <w:p w:rsidR="00505148" w:rsidRDefault="00505148" w:rsidP="00505148">
            <w:pPr>
              <w:pBdr>
                <w:bottom w:val="single" w:sz="12" w:space="1" w:color="auto"/>
              </w:pBdr>
              <w:jc w:val="center"/>
              <w:rPr>
                <w:sz w:val="18"/>
                <w:szCs w:val="18"/>
              </w:rPr>
            </w:pPr>
            <w:r>
              <w:rPr>
                <w:sz w:val="18"/>
                <w:szCs w:val="18"/>
              </w:rPr>
              <w:t>Паспорт гражданина РФ</w:t>
            </w:r>
          </w:p>
          <w:p w:rsidR="00505148" w:rsidRDefault="00505148" w:rsidP="00505148">
            <w:pPr>
              <w:pBdr>
                <w:bottom w:val="single" w:sz="12" w:space="1" w:color="auto"/>
              </w:pBdr>
              <w:jc w:val="center"/>
              <w:rPr>
                <w:sz w:val="18"/>
                <w:szCs w:val="18"/>
              </w:rPr>
            </w:pPr>
          </w:p>
          <w:p w:rsidR="00505148" w:rsidRDefault="00505148" w:rsidP="00505148">
            <w:pPr>
              <w:jc w:val="center"/>
              <w:rPr>
                <w:sz w:val="18"/>
                <w:szCs w:val="18"/>
              </w:rPr>
            </w:pPr>
          </w:p>
          <w:p w:rsidR="00505148" w:rsidRDefault="00505148" w:rsidP="00505148">
            <w:pPr>
              <w:pBdr>
                <w:top w:val="single" w:sz="12" w:space="1" w:color="auto"/>
                <w:bottom w:val="single" w:sz="12" w:space="1" w:color="auto"/>
              </w:pBdr>
              <w:jc w:val="center"/>
              <w:rPr>
                <w:sz w:val="18"/>
                <w:szCs w:val="18"/>
                <w:u w:val="single"/>
              </w:rPr>
            </w:pPr>
          </w:p>
          <w:p w:rsidR="00505148" w:rsidRDefault="00505148" w:rsidP="00505148">
            <w:pPr>
              <w:jc w:val="center"/>
              <w:rPr>
                <w:sz w:val="18"/>
                <w:szCs w:val="18"/>
              </w:rPr>
            </w:pPr>
            <w:r>
              <w:rPr>
                <w:vertAlign w:val="superscript"/>
              </w:rPr>
              <w:t xml:space="preserve"> (паспорт: серия, номер, когда и кем выдан / банковские реквизиты (при наличии), телефон)</w:t>
            </w:r>
          </w:p>
          <w:p w:rsidR="00505148" w:rsidRDefault="00505148" w:rsidP="002703AD">
            <w:pPr>
              <w:jc w:val="center"/>
              <w:rPr>
                <w:sz w:val="18"/>
                <w:szCs w:val="18"/>
                <w:u w:val="single"/>
              </w:rPr>
            </w:pPr>
          </w:p>
          <w:p w:rsidR="00505148" w:rsidRDefault="00505148" w:rsidP="002703AD">
            <w:pPr>
              <w:jc w:val="center"/>
              <w:rPr>
                <w:sz w:val="18"/>
                <w:szCs w:val="18"/>
              </w:rPr>
            </w:pPr>
            <w:r>
              <w:rPr>
                <w:sz w:val="18"/>
                <w:szCs w:val="18"/>
              </w:rPr>
              <w:t>_______________________</w:t>
            </w:r>
          </w:p>
          <w:p w:rsidR="00505148" w:rsidRDefault="00505148" w:rsidP="002703AD">
            <w:pPr>
              <w:jc w:val="center"/>
              <w:rPr>
                <w:sz w:val="22"/>
                <w:szCs w:val="22"/>
                <w:vertAlign w:val="superscript"/>
              </w:rPr>
            </w:pPr>
            <w:r>
              <w:rPr>
                <w:sz w:val="22"/>
                <w:szCs w:val="22"/>
                <w:vertAlign w:val="superscript"/>
              </w:rPr>
              <w:t>подпись</w:t>
            </w:r>
          </w:p>
          <w:p w:rsidR="00505148" w:rsidRDefault="00505148" w:rsidP="002703AD">
            <w:pPr>
              <w:jc w:val="center"/>
              <w:rPr>
                <w:sz w:val="22"/>
                <w:szCs w:val="22"/>
                <w:vertAlign w:val="superscript"/>
              </w:rPr>
            </w:pPr>
          </w:p>
          <w:p w:rsidR="00505148" w:rsidRDefault="00505148" w:rsidP="002703AD">
            <w:pPr>
              <w:jc w:val="center"/>
              <w:rPr>
                <w:sz w:val="22"/>
                <w:szCs w:val="22"/>
                <w:vertAlign w:val="superscript"/>
              </w:rPr>
            </w:pPr>
          </w:p>
          <w:p w:rsidR="00505148" w:rsidRDefault="00505148" w:rsidP="002703AD">
            <w:pPr>
              <w:jc w:val="center"/>
              <w:rPr>
                <w:sz w:val="22"/>
                <w:szCs w:val="22"/>
                <w:vertAlign w:val="superscript"/>
              </w:rPr>
            </w:pPr>
          </w:p>
          <w:p w:rsidR="00505148" w:rsidRDefault="00505148" w:rsidP="002703AD">
            <w:pPr>
              <w:jc w:val="center"/>
              <w:rPr>
                <w:sz w:val="18"/>
                <w:szCs w:val="18"/>
              </w:rPr>
            </w:pPr>
            <w:r>
              <w:rPr>
                <w:sz w:val="18"/>
                <w:szCs w:val="18"/>
              </w:rPr>
              <w:t>Гл. бухгалтер _________А.</w:t>
            </w:r>
            <w:r>
              <w:rPr>
                <w:sz w:val="18"/>
                <w:szCs w:val="18"/>
                <w:shd w:val="clear" w:color="auto" w:fill="FFFFFF"/>
              </w:rPr>
              <w:t>С. Кузнецова</w:t>
            </w:r>
            <w:r>
              <w:rPr>
                <w:sz w:val="18"/>
                <w:szCs w:val="18"/>
              </w:rPr>
              <w:t xml:space="preserve"> </w:t>
            </w:r>
          </w:p>
        </w:tc>
      </w:tr>
    </w:tbl>
    <w:p w:rsidR="00F72806" w:rsidRPr="00505148" w:rsidRDefault="00F72806" w:rsidP="00505148">
      <w:pPr>
        <w:rPr>
          <w:rStyle w:val="FontStyle13"/>
          <w:bCs w:val="0"/>
          <w:smallCaps/>
          <w:sz w:val="18"/>
          <w:szCs w:val="18"/>
        </w:rPr>
      </w:pPr>
    </w:p>
    <w:sectPr w:rsidR="00F72806" w:rsidRPr="00505148" w:rsidSect="00202562">
      <w:headerReference w:type="even" r:id="rId8"/>
      <w:headerReference w:type="default" r:id="rId9"/>
      <w:footerReference w:type="default" r:id="rId10"/>
      <w:footerReference w:type="first" r:id="rId11"/>
      <w:pgSz w:w="11906" w:h="16838" w:code="9"/>
      <w:pgMar w:top="426" w:right="566" w:bottom="284"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847" w:rsidRDefault="00724847" w:rsidP="007E1A15">
      <w:r>
        <w:separator/>
      </w:r>
    </w:p>
  </w:endnote>
  <w:endnote w:type="continuationSeparator" w:id="1">
    <w:p w:rsidR="00724847" w:rsidRDefault="00724847" w:rsidP="007E1A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10080" w:rsidRPr="00DC172B" w:rsidTr="0056774C">
      <w:trPr>
        <w:jc w:val="center"/>
      </w:trPr>
      <w:tc>
        <w:tcPr>
          <w:tcW w:w="3190" w:type="dxa"/>
          <w:vAlign w:val="center"/>
        </w:tcPr>
        <w:p w:rsidR="00310080" w:rsidRPr="00DC172B" w:rsidRDefault="00310080" w:rsidP="00741BB3">
          <w:pPr>
            <w:pStyle w:val="ae"/>
          </w:pPr>
          <w:r w:rsidRPr="00DC172B">
            <w:t>______________ Исполнитель</w:t>
          </w:r>
        </w:p>
      </w:tc>
      <w:tc>
        <w:tcPr>
          <w:tcW w:w="3190" w:type="dxa"/>
          <w:vAlign w:val="center"/>
        </w:tcPr>
        <w:p w:rsidR="00310080" w:rsidRPr="00DC172B" w:rsidRDefault="00310080" w:rsidP="00741BB3">
          <w:pPr>
            <w:pStyle w:val="ae"/>
          </w:pPr>
          <w:r w:rsidRPr="00DC172B">
            <w:t>______________ Заказчик</w:t>
          </w:r>
        </w:p>
      </w:tc>
      <w:tc>
        <w:tcPr>
          <w:tcW w:w="3191" w:type="dxa"/>
          <w:vAlign w:val="center"/>
        </w:tcPr>
        <w:p w:rsidR="00310080" w:rsidRPr="00DC172B" w:rsidRDefault="00310080" w:rsidP="00741BB3">
          <w:pPr>
            <w:pStyle w:val="ae"/>
          </w:pPr>
          <w:r w:rsidRPr="00DC172B">
            <w:t>______________ Потребитель</w:t>
          </w:r>
        </w:p>
      </w:tc>
    </w:tr>
  </w:tbl>
  <w:p w:rsidR="00310080" w:rsidRDefault="0031008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2B" w:rsidRDefault="00DC172B">
    <w:pPr>
      <w:pStyle w:val="ae"/>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C172B" w:rsidRPr="00DC172B" w:rsidTr="001550FF">
      <w:trPr>
        <w:jc w:val="center"/>
      </w:trPr>
      <w:tc>
        <w:tcPr>
          <w:tcW w:w="3190" w:type="dxa"/>
          <w:vAlign w:val="center"/>
        </w:tcPr>
        <w:p w:rsidR="00DC172B" w:rsidRPr="00DC172B" w:rsidRDefault="00DC172B" w:rsidP="00DC172B">
          <w:pPr>
            <w:pStyle w:val="ae"/>
          </w:pPr>
          <w:r w:rsidRPr="00DC172B">
            <w:t>______________ Исполнитель</w:t>
          </w:r>
        </w:p>
      </w:tc>
      <w:tc>
        <w:tcPr>
          <w:tcW w:w="3190" w:type="dxa"/>
          <w:vAlign w:val="center"/>
        </w:tcPr>
        <w:p w:rsidR="00DC172B" w:rsidRPr="00DC172B" w:rsidRDefault="00DC172B" w:rsidP="00DC172B">
          <w:pPr>
            <w:pStyle w:val="ae"/>
          </w:pPr>
          <w:r w:rsidRPr="00DC172B">
            <w:t>______________ Заказчик</w:t>
          </w:r>
        </w:p>
      </w:tc>
      <w:tc>
        <w:tcPr>
          <w:tcW w:w="3191" w:type="dxa"/>
          <w:vAlign w:val="center"/>
        </w:tcPr>
        <w:p w:rsidR="00DC172B" w:rsidRPr="00DC172B" w:rsidRDefault="00DC172B" w:rsidP="00DC172B">
          <w:pPr>
            <w:pStyle w:val="ae"/>
          </w:pPr>
          <w:r w:rsidRPr="00DC172B">
            <w:t>______________ Потребитель</w:t>
          </w:r>
        </w:p>
      </w:tc>
    </w:tr>
  </w:tbl>
  <w:p w:rsidR="00DC172B" w:rsidRDefault="00DC17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847" w:rsidRDefault="00724847" w:rsidP="007E1A15">
      <w:r>
        <w:separator/>
      </w:r>
    </w:p>
  </w:footnote>
  <w:footnote w:type="continuationSeparator" w:id="1">
    <w:p w:rsidR="00724847" w:rsidRDefault="00724847" w:rsidP="007E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9" w:rsidRDefault="008735FF" w:rsidP="00016735">
    <w:pPr>
      <w:pStyle w:val="a5"/>
      <w:framePr w:wrap="around" w:vAnchor="text" w:hAnchor="margin" w:xAlign="right" w:y="1"/>
      <w:rPr>
        <w:rStyle w:val="a7"/>
      </w:rPr>
    </w:pPr>
    <w:r>
      <w:rPr>
        <w:rStyle w:val="a7"/>
      </w:rPr>
      <w:fldChar w:fldCharType="begin"/>
    </w:r>
    <w:r w:rsidR="00C53AB9">
      <w:rPr>
        <w:rStyle w:val="a7"/>
      </w:rPr>
      <w:instrText xml:space="preserve">PAGE  </w:instrText>
    </w:r>
    <w:r>
      <w:rPr>
        <w:rStyle w:val="a7"/>
      </w:rPr>
      <w:fldChar w:fldCharType="end"/>
    </w:r>
  </w:p>
  <w:p w:rsidR="00C53AB9" w:rsidRDefault="00C53AB9" w:rsidP="0001673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9" w:rsidRDefault="00C53AB9" w:rsidP="0001673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718"/>
    <w:lvl w:ilvl="0">
      <w:numFmt w:val="bullet"/>
      <w:lvlText w:val="*"/>
      <w:lvlJc w:val="left"/>
    </w:lvl>
  </w:abstractNum>
  <w:abstractNum w:abstractNumId="1">
    <w:nsid w:val="02E547D0"/>
    <w:multiLevelType w:val="hybridMultilevel"/>
    <w:tmpl w:val="9168EB6A"/>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E323E"/>
    <w:multiLevelType w:val="hybridMultilevel"/>
    <w:tmpl w:val="43F8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A098C"/>
    <w:multiLevelType w:val="singleLevel"/>
    <w:tmpl w:val="78A24D70"/>
    <w:lvl w:ilvl="0">
      <w:start w:val="1"/>
      <w:numFmt w:val="decimal"/>
      <w:lvlText w:val="1.%1"/>
      <w:legacy w:legacy="1" w:legacySpace="0" w:legacyIndent="514"/>
      <w:lvlJc w:val="left"/>
      <w:rPr>
        <w:rFonts w:ascii="Times New Roman" w:hAnsi="Times New Roman" w:cs="Times New Roman" w:hint="default"/>
      </w:rPr>
    </w:lvl>
  </w:abstractNum>
  <w:abstractNum w:abstractNumId="4">
    <w:nsid w:val="0BAC09BB"/>
    <w:multiLevelType w:val="hybridMultilevel"/>
    <w:tmpl w:val="E7E8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E23C9"/>
    <w:multiLevelType w:val="hybridMultilevel"/>
    <w:tmpl w:val="29FE80EA"/>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658C4"/>
    <w:multiLevelType w:val="hybridMultilevel"/>
    <w:tmpl w:val="5498BAE0"/>
    <w:lvl w:ilvl="0" w:tplc="CAC8F646">
      <w:start w:val="1"/>
      <w:numFmt w:val="bullet"/>
      <w:lvlText w:val=""/>
      <w:lvlJc w:val="left"/>
      <w:pPr>
        <w:tabs>
          <w:tab w:val="num" w:pos="973"/>
        </w:tabs>
        <w:ind w:left="953" w:hanging="34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7">
    <w:nsid w:val="13BA6C57"/>
    <w:multiLevelType w:val="hybridMultilevel"/>
    <w:tmpl w:val="1CB6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662D9"/>
    <w:multiLevelType w:val="hybridMultilevel"/>
    <w:tmpl w:val="7A707DE8"/>
    <w:lvl w:ilvl="0" w:tplc="FEDCD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C3F5F"/>
    <w:multiLevelType w:val="hybridMultilevel"/>
    <w:tmpl w:val="A5EE2AE6"/>
    <w:lvl w:ilvl="0" w:tplc="CB8402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6B48D9"/>
    <w:multiLevelType w:val="hybridMultilevel"/>
    <w:tmpl w:val="C55E2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56207E"/>
    <w:multiLevelType w:val="singleLevel"/>
    <w:tmpl w:val="558E824E"/>
    <w:lvl w:ilvl="0">
      <w:start w:val="1"/>
      <w:numFmt w:val="decimal"/>
      <w:lvlText w:val="3.%1"/>
      <w:legacy w:legacy="1" w:legacySpace="0" w:legacyIndent="614"/>
      <w:lvlJc w:val="left"/>
      <w:rPr>
        <w:rFonts w:ascii="Times New Roman" w:hAnsi="Times New Roman" w:cs="Times New Roman" w:hint="default"/>
      </w:rPr>
    </w:lvl>
  </w:abstractNum>
  <w:abstractNum w:abstractNumId="12">
    <w:nsid w:val="1E9458B6"/>
    <w:multiLevelType w:val="hybridMultilevel"/>
    <w:tmpl w:val="14288144"/>
    <w:lvl w:ilvl="0" w:tplc="CB840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154E1"/>
    <w:multiLevelType w:val="hybridMultilevel"/>
    <w:tmpl w:val="0318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25CCE"/>
    <w:multiLevelType w:val="multilevel"/>
    <w:tmpl w:val="05BC7D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F07807"/>
    <w:multiLevelType w:val="multilevel"/>
    <w:tmpl w:val="D1121F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2FC6018B"/>
    <w:multiLevelType w:val="hybridMultilevel"/>
    <w:tmpl w:val="47A638EA"/>
    <w:lvl w:ilvl="0" w:tplc="C21E6E6C">
      <w:start w:val="1"/>
      <w:numFmt w:val="decimal"/>
      <w:lvlText w:val="%1."/>
      <w:lvlJc w:val="left"/>
      <w:pPr>
        <w:tabs>
          <w:tab w:val="num" w:pos="720"/>
        </w:tabs>
        <w:ind w:left="720" w:hanging="360"/>
      </w:pPr>
      <w:rPr>
        <w:rFonts w:hint="default"/>
      </w:rPr>
    </w:lvl>
    <w:lvl w:ilvl="1" w:tplc="A82299FA">
      <w:numFmt w:val="none"/>
      <w:lvlText w:val=""/>
      <w:lvlJc w:val="left"/>
      <w:pPr>
        <w:tabs>
          <w:tab w:val="num" w:pos="360"/>
        </w:tabs>
      </w:pPr>
    </w:lvl>
    <w:lvl w:ilvl="2" w:tplc="A66862C0">
      <w:numFmt w:val="none"/>
      <w:lvlText w:val=""/>
      <w:lvlJc w:val="left"/>
      <w:pPr>
        <w:tabs>
          <w:tab w:val="num" w:pos="360"/>
        </w:tabs>
      </w:pPr>
    </w:lvl>
    <w:lvl w:ilvl="3" w:tplc="CD3AB726">
      <w:numFmt w:val="none"/>
      <w:lvlText w:val=""/>
      <w:lvlJc w:val="left"/>
      <w:pPr>
        <w:tabs>
          <w:tab w:val="num" w:pos="360"/>
        </w:tabs>
      </w:pPr>
    </w:lvl>
    <w:lvl w:ilvl="4" w:tplc="B3902AFC">
      <w:numFmt w:val="none"/>
      <w:lvlText w:val=""/>
      <w:lvlJc w:val="left"/>
      <w:pPr>
        <w:tabs>
          <w:tab w:val="num" w:pos="360"/>
        </w:tabs>
      </w:pPr>
    </w:lvl>
    <w:lvl w:ilvl="5" w:tplc="5C0A6C5E">
      <w:numFmt w:val="none"/>
      <w:lvlText w:val=""/>
      <w:lvlJc w:val="left"/>
      <w:pPr>
        <w:tabs>
          <w:tab w:val="num" w:pos="360"/>
        </w:tabs>
      </w:pPr>
    </w:lvl>
    <w:lvl w:ilvl="6" w:tplc="BE821DAA">
      <w:numFmt w:val="none"/>
      <w:lvlText w:val=""/>
      <w:lvlJc w:val="left"/>
      <w:pPr>
        <w:tabs>
          <w:tab w:val="num" w:pos="360"/>
        </w:tabs>
      </w:pPr>
    </w:lvl>
    <w:lvl w:ilvl="7" w:tplc="742E6C20">
      <w:numFmt w:val="none"/>
      <w:lvlText w:val=""/>
      <w:lvlJc w:val="left"/>
      <w:pPr>
        <w:tabs>
          <w:tab w:val="num" w:pos="360"/>
        </w:tabs>
      </w:pPr>
    </w:lvl>
    <w:lvl w:ilvl="8" w:tplc="A6220546">
      <w:numFmt w:val="none"/>
      <w:lvlText w:val=""/>
      <w:lvlJc w:val="left"/>
      <w:pPr>
        <w:tabs>
          <w:tab w:val="num" w:pos="360"/>
        </w:tabs>
      </w:pPr>
    </w:lvl>
  </w:abstractNum>
  <w:abstractNum w:abstractNumId="17">
    <w:nsid w:val="37C713F6"/>
    <w:multiLevelType w:val="hybridMultilevel"/>
    <w:tmpl w:val="CF1C10E2"/>
    <w:lvl w:ilvl="0" w:tplc="CB8402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1F1CEB"/>
    <w:multiLevelType w:val="multilevel"/>
    <w:tmpl w:val="2D3265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790D24"/>
    <w:multiLevelType w:val="hybridMultilevel"/>
    <w:tmpl w:val="9402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E2470"/>
    <w:multiLevelType w:val="multilevel"/>
    <w:tmpl w:val="05EEDC40"/>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A1B31FC"/>
    <w:multiLevelType w:val="hybridMultilevel"/>
    <w:tmpl w:val="02EA3088"/>
    <w:lvl w:ilvl="0" w:tplc="A146A4C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2">
    <w:nsid w:val="51C128DD"/>
    <w:multiLevelType w:val="multilevel"/>
    <w:tmpl w:val="F15E3820"/>
    <w:lvl w:ilvl="0">
      <w:start w:val="2"/>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590" w:hanging="1080"/>
      </w:pPr>
      <w:rPr>
        <w:rFonts w:hint="default"/>
      </w:rPr>
    </w:lvl>
    <w:lvl w:ilvl="6">
      <w:start w:val="1"/>
      <w:numFmt w:val="decimal"/>
      <w:isLgl/>
      <w:lvlText w:val="%1.%2.%3.%4.%5.%6.%7"/>
      <w:lvlJc w:val="left"/>
      <w:pPr>
        <w:ind w:left="318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4000" w:hanging="1800"/>
      </w:pPr>
      <w:rPr>
        <w:rFonts w:hint="default"/>
      </w:rPr>
    </w:lvl>
  </w:abstractNum>
  <w:abstractNum w:abstractNumId="23">
    <w:nsid w:val="59F41E56"/>
    <w:multiLevelType w:val="hybridMultilevel"/>
    <w:tmpl w:val="2072297E"/>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4">
    <w:nsid w:val="5DD63474"/>
    <w:multiLevelType w:val="hybridMultilevel"/>
    <w:tmpl w:val="179E4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4D345E"/>
    <w:multiLevelType w:val="multilevel"/>
    <w:tmpl w:val="832CBF6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16C3CB6"/>
    <w:multiLevelType w:val="hybridMultilevel"/>
    <w:tmpl w:val="269CA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EB37AD"/>
    <w:multiLevelType w:val="hybridMultilevel"/>
    <w:tmpl w:val="5F70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84730"/>
    <w:multiLevelType w:val="hybridMultilevel"/>
    <w:tmpl w:val="6F2C7338"/>
    <w:lvl w:ilvl="0" w:tplc="60E8081C">
      <w:start w:val="1"/>
      <w:numFmt w:val="bullet"/>
      <w:lvlText w:val=""/>
      <w:lvlJc w:val="left"/>
      <w:pPr>
        <w:tabs>
          <w:tab w:val="num" w:pos="284"/>
        </w:tabs>
        <w:ind w:left="0" w:firstLine="284"/>
      </w:pPr>
      <w:rPr>
        <w:rFonts w:ascii="Symbol" w:hAnsi="Symbol" w:hint="default"/>
        <w:sz w:val="18"/>
        <w:szCs w:val="18"/>
      </w:rPr>
    </w:lvl>
    <w:lvl w:ilvl="1" w:tplc="DB9A5990">
      <w:start w:val="1"/>
      <w:numFmt w:val="bullet"/>
      <w:lvlText w:val=""/>
      <w:lvlJc w:val="left"/>
      <w:pPr>
        <w:tabs>
          <w:tab w:val="num" w:pos="1363"/>
        </w:tabs>
        <w:ind w:left="229" w:firstLine="851"/>
      </w:pPr>
      <w:rPr>
        <w:rFonts w:ascii="Symbol" w:hAnsi="Symbol" w:hint="default"/>
        <w:color w:val="auto"/>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6F4555"/>
    <w:multiLevelType w:val="hybridMultilevel"/>
    <w:tmpl w:val="0A18841C"/>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361D6"/>
    <w:multiLevelType w:val="hybridMultilevel"/>
    <w:tmpl w:val="2C225D74"/>
    <w:lvl w:ilvl="0" w:tplc="CB840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4C27F7"/>
    <w:multiLevelType w:val="hybridMultilevel"/>
    <w:tmpl w:val="44225E68"/>
    <w:lvl w:ilvl="0" w:tplc="3BC20176">
      <w:start w:val="2"/>
      <w:numFmt w:val="bullet"/>
      <w:lvlText w:val="–"/>
      <w:lvlJc w:val="left"/>
      <w:pPr>
        <w:tabs>
          <w:tab w:val="num" w:pos="927"/>
        </w:tabs>
        <w:ind w:left="927" w:hanging="360"/>
      </w:pPr>
      <w:rPr>
        <w:rFonts w:ascii="Times New Roman" w:eastAsia="Times New Roman" w:hAnsi="Times New Roman" w:cs="Times New Roman" w:hint="default"/>
        <w:sz w:val="28"/>
      </w:rPr>
    </w:lvl>
    <w:lvl w:ilvl="1" w:tplc="111CA444">
      <w:start w:val="3"/>
      <w:numFmt w:val="decimal"/>
      <w:pStyle w:val="9"/>
      <w:lvlText w:val="%2"/>
      <w:lvlJc w:val="center"/>
      <w:pPr>
        <w:tabs>
          <w:tab w:val="num" w:pos="360"/>
        </w:tabs>
        <w:ind w:left="0" w:firstLine="0"/>
      </w:pPr>
      <w:rPr>
        <w:rFonts w:ascii="Times New Roman" w:hAnsi="Times New Roman" w:hint="default"/>
        <w:b/>
        <w:i w:val="0"/>
      </w:rPr>
    </w:lvl>
    <w:lvl w:ilvl="2" w:tplc="04190005" w:tentative="1">
      <w:start w:val="1"/>
      <w:numFmt w:val="bullet"/>
      <w:lvlText w:val=""/>
      <w:lvlJc w:val="left"/>
      <w:pPr>
        <w:tabs>
          <w:tab w:val="num" w:pos="2367"/>
        </w:tabs>
        <w:ind w:left="2367" w:hanging="360"/>
      </w:pPr>
      <w:rPr>
        <w:rFonts w:ascii="Times New Roman" w:hAnsi="Times New Roman" w:hint="default"/>
      </w:rPr>
    </w:lvl>
    <w:lvl w:ilvl="3" w:tplc="04190001" w:tentative="1">
      <w:start w:val="1"/>
      <w:numFmt w:val="bullet"/>
      <w:lvlText w:val=""/>
      <w:lvlJc w:val="left"/>
      <w:pPr>
        <w:tabs>
          <w:tab w:val="num" w:pos="3087"/>
        </w:tabs>
        <w:ind w:left="3087" w:hanging="360"/>
      </w:pPr>
      <w:rPr>
        <w:rFonts w:ascii="Times New Roman" w:hAnsi="Times New Roman" w:hint="default"/>
      </w:rPr>
    </w:lvl>
    <w:lvl w:ilvl="4" w:tplc="04190003" w:tentative="1">
      <w:start w:val="1"/>
      <w:numFmt w:val="bullet"/>
      <w:lvlText w:val="o"/>
      <w:lvlJc w:val="left"/>
      <w:pPr>
        <w:tabs>
          <w:tab w:val="num" w:pos="3807"/>
        </w:tabs>
        <w:ind w:left="3807" w:hanging="360"/>
      </w:pPr>
      <w:rPr>
        <w:rFonts w:ascii="Times New Roman" w:hAnsi="Times New Roman" w:hint="default"/>
      </w:rPr>
    </w:lvl>
    <w:lvl w:ilvl="5" w:tplc="04190005" w:tentative="1">
      <w:start w:val="1"/>
      <w:numFmt w:val="bullet"/>
      <w:lvlText w:val=""/>
      <w:lvlJc w:val="left"/>
      <w:pPr>
        <w:tabs>
          <w:tab w:val="num" w:pos="4527"/>
        </w:tabs>
        <w:ind w:left="4527" w:hanging="360"/>
      </w:pPr>
      <w:rPr>
        <w:rFonts w:ascii="Times New Roman" w:hAnsi="Times New Roman" w:hint="default"/>
      </w:rPr>
    </w:lvl>
    <w:lvl w:ilvl="6" w:tplc="04190001" w:tentative="1">
      <w:start w:val="1"/>
      <w:numFmt w:val="bullet"/>
      <w:lvlText w:val=""/>
      <w:lvlJc w:val="left"/>
      <w:pPr>
        <w:tabs>
          <w:tab w:val="num" w:pos="5247"/>
        </w:tabs>
        <w:ind w:left="5247" w:hanging="360"/>
      </w:pPr>
      <w:rPr>
        <w:rFonts w:ascii="Times New Roman" w:hAnsi="Times New Roman" w:hint="default"/>
      </w:rPr>
    </w:lvl>
    <w:lvl w:ilvl="7" w:tplc="04190003" w:tentative="1">
      <w:start w:val="1"/>
      <w:numFmt w:val="bullet"/>
      <w:lvlText w:val="o"/>
      <w:lvlJc w:val="left"/>
      <w:pPr>
        <w:tabs>
          <w:tab w:val="num" w:pos="5967"/>
        </w:tabs>
        <w:ind w:left="5967" w:hanging="360"/>
      </w:pPr>
      <w:rPr>
        <w:rFonts w:ascii="Times New Roman" w:hAnsi="Times New Roman" w:hint="default"/>
      </w:rPr>
    </w:lvl>
    <w:lvl w:ilvl="8" w:tplc="04190005" w:tentative="1">
      <w:start w:val="1"/>
      <w:numFmt w:val="bullet"/>
      <w:lvlText w:val=""/>
      <w:lvlJc w:val="left"/>
      <w:pPr>
        <w:tabs>
          <w:tab w:val="num" w:pos="6687"/>
        </w:tabs>
        <w:ind w:left="6687" w:hanging="360"/>
      </w:pPr>
      <w:rPr>
        <w:rFonts w:ascii="Times New Roman" w:hAnsi="Times New Roman" w:hint="default"/>
      </w:rPr>
    </w:lvl>
  </w:abstractNum>
  <w:abstractNum w:abstractNumId="32">
    <w:nsid w:val="789C594F"/>
    <w:multiLevelType w:val="hybridMultilevel"/>
    <w:tmpl w:val="D2DC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85EA9"/>
    <w:multiLevelType w:val="hybridMultilevel"/>
    <w:tmpl w:val="94F8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3B34F9"/>
    <w:multiLevelType w:val="hybridMultilevel"/>
    <w:tmpl w:val="E8F2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A20ED"/>
    <w:multiLevelType w:val="hybridMultilevel"/>
    <w:tmpl w:val="AE046ADE"/>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A705D"/>
    <w:multiLevelType w:val="multilevel"/>
    <w:tmpl w:val="C9403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0"/>
  </w:num>
  <w:num w:numId="4">
    <w:abstractNumId w:val="30"/>
  </w:num>
  <w:num w:numId="5">
    <w:abstractNumId w:val="1"/>
  </w:num>
  <w:num w:numId="6">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7">
    <w:abstractNumId w:val="34"/>
  </w:num>
  <w:num w:numId="8">
    <w:abstractNumId w:val="12"/>
  </w:num>
  <w:num w:numId="9">
    <w:abstractNumId w:val="5"/>
  </w:num>
  <w:num w:numId="10">
    <w:abstractNumId w:val="35"/>
  </w:num>
  <w:num w:numId="11">
    <w:abstractNumId w:val="16"/>
  </w:num>
  <w:num w:numId="12">
    <w:abstractNumId w:val="17"/>
  </w:num>
  <w:num w:numId="13">
    <w:abstractNumId w:val="15"/>
  </w:num>
  <w:num w:numId="14">
    <w:abstractNumId w:val="21"/>
  </w:num>
  <w:num w:numId="15">
    <w:abstractNumId w:val="14"/>
  </w:num>
  <w:num w:numId="16">
    <w:abstractNumId w:val="25"/>
  </w:num>
  <w:num w:numId="17">
    <w:abstractNumId w:val="9"/>
  </w:num>
  <w:num w:numId="18">
    <w:abstractNumId w:val="26"/>
  </w:num>
  <w:num w:numId="19">
    <w:abstractNumId w:val="31"/>
  </w:num>
  <w:num w:numId="20">
    <w:abstractNumId w:val="6"/>
  </w:num>
  <w:num w:numId="21">
    <w:abstractNumId w:val="22"/>
  </w:num>
  <w:num w:numId="22">
    <w:abstractNumId w:val="28"/>
  </w:num>
  <w:num w:numId="23">
    <w:abstractNumId w:val="29"/>
  </w:num>
  <w:num w:numId="24">
    <w:abstractNumId w:val="7"/>
  </w:num>
  <w:num w:numId="25">
    <w:abstractNumId w:val="4"/>
  </w:num>
  <w:num w:numId="26">
    <w:abstractNumId w:val="24"/>
  </w:num>
  <w:num w:numId="27">
    <w:abstractNumId w:val="33"/>
  </w:num>
  <w:num w:numId="28">
    <w:abstractNumId w:val="32"/>
  </w:num>
  <w:num w:numId="29">
    <w:abstractNumId w:val="8"/>
  </w:num>
  <w:num w:numId="30">
    <w:abstractNumId w:val="2"/>
  </w:num>
  <w:num w:numId="31">
    <w:abstractNumId w:val="27"/>
  </w:num>
  <w:num w:numId="32">
    <w:abstractNumId w:val="19"/>
  </w:num>
  <w:num w:numId="33">
    <w:abstractNumId w:val="23"/>
  </w:num>
  <w:num w:numId="34">
    <w:abstractNumId w:val="20"/>
  </w:num>
  <w:num w:numId="35">
    <w:abstractNumId w:val="18"/>
  </w:num>
  <w:num w:numId="36">
    <w:abstractNumId w:val="3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7E1A15"/>
    <w:rsid w:val="00002FE5"/>
    <w:rsid w:val="0000309F"/>
    <w:rsid w:val="00005284"/>
    <w:rsid w:val="000115F6"/>
    <w:rsid w:val="00013907"/>
    <w:rsid w:val="00013961"/>
    <w:rsid w:val="00014343"/>
    <w:rsid w:val="00016735"/>
    <w:rsid w:val="00025E93"/>
    <w:rsid w:val="00027F37"/>
    <w:rsid w:val="000306A8"/>
    <w:rsid w:val="0003087D"/>
    <w:rsid w:val="00031A6A"/>
    <w:rsid w:val="00037326"/>
    <w:rsid w:val="000405F5"/>
    <w:rsid w:val="00040F42"/>
    <w:rsid w:val="0004267E"/>
    <w:rsid w:val="000476D7"/>
    <w:rsid w:val="00052DF8"/>
    <w:rsid w:val="00052E01"/>
    <w:rsid w:val="00053622"/>
    <w:rsid w:val="00054637"/>
    <w:rsid w:val="00055440"/>
    <w:rsid w:val="00056B0F"/>
    <w:rsid w:val="000577E0"/>
    <w:rsid w:val="00060722"/>
    <w:rsid w:val="000616EA"/>
    <w:rsid w:val="00062510"/>
    <w:rsid w:val="00062C77"/>
    <w:rsid w:val="000636B7"/>
    <w:rsid w:val="0007018F"/>
    <w:rsid w:val="0008232D"/>
    <w:rsid w:val="000837E4"/>
    <w:rsid w:val="000840F6"/>
    <w:rsid w:val="0008587E"/>
    <w:rsid w:val="00086A2A"/>
    <w:rsid w:val="00087F67"/>
    <w:rsid w:val="000903BF"/>
    <w:rsid w:val="000916C0"/>
    <w:rsid w:val="0009191D"/>
    <w:rsid w:val="000932B5"/>
    <w:rsid w:val="000933B8"/>
    <w:rsid w:val="00094948"/>
    <w:rsid w:val="000949FD"/>
    <w:rsid w:val="0009561B"/>
    <w:rsid w:val="0009799E"/>
    <w:rsid w:val="000A09FA"/>
    <w:rsid w:val="000A1949"/>
    <w:rsid w:val="000A1D77"/>
    <w:rsid w:val="000A2121"/>
    <w:rsid w:val="000A40C8"/>
    <w:rsid w:val="000A4BFF"/>
    <w:rsid w:val="000A71FF"/>
    <w:rsid w:val="000A77C0"/>
    <w:rsid w:val="000B269E"/>
    <w:rsid w:val="000B3A95"/>
    <w:rsid w:val="000B4062"/>
    <w:rsid w:val="000B4D0F"/>
    <w:rsid w:val="000B7057"/>
    <w:rsid w:val="000C067D"/>
    <w:rsid w:val="000C07C0"/>
    <w:rsid w:val="000C1725"/>
    <w:rsid w:val="000C5210"/>
    <w:rsid w:val="000C6A45"/>
    <w:rsid w:val="000C76BD"/>
    <w:rsid w:val="000D0AB3"/>
    <w:rsid w:val="000D4A4E"/>
    <w:rsid w:val="000D56C4"/>
    <w:rsid w:val="000E14D5"/>
    <w:rsid w:val="000E2136"/>
    <w:rsid w:val="000F0331"/>
    <w:rsid w:val="000F1512"/>
    <w:rsid w:val="000F4C5E"/>
    <w:rsid w:val="0010275B"/>
    <w:rsid w:val="001043DF"/>
    <w:rsid w:val="00105459"/>
    <w:rsid w:val="00106007"/>
    <w:rsid w:val="00106A4E"/>
    <w:rsid w:val="00123D6A"/>
    <w:rsid w:val="00124CCB"/>
    <w:rsid w:val="00126326"/>
    <w:rsid w:val="00127631"/>
    <w:rsid w:val="00132E22"/>
    <w:rsid w:val="001332E5"/>
    <w:rsid w:val="0013497A"/>
    <w:rsid w:val="00136AD2"/>
    <w:rsid w:val="00137B74"/>
    <w:rsid w:val="001411DE"/>
    <w:rsid w:val="00142E2B"/>
    <w:rsid w:val="00143AD1"/>
    <w:rsid w:val="00144F11"/>
    <w:rsid w:val="00145A24"/>
    <w:rsid w:val="00145EAA"/>
    <w:rsid w:val="00150A29"/>
    <w:rsid w:val="00150E31"/>
    <w:rsid w:val="00150FD5"/>
    <w:rsid w:val="00151120"/>
    <w:rsid w:val="00152172"/>
    <w:rsid w:val="001550FF"/>
    <w:rsid w:val="00160576"/>
    <w:rsid w:val="00161861"/>
    <w:rsid w:val="00162162"/>
    <w:rsid w:val="00163434"/>
    <w:rsid w:val="00165722"/>
    <w:rsid w:val="00170A94"/>
    <w:rsid w:val="0017293A"/>
    <w:rsid w:val="00175B55"/>
    <w:rsid w:val="0017636A"/>
    <w:rsid w:val="00176DBC"/>
    <w:rsid w:val="001803AA"/>
    <w:rsid w:val="00182F3E"/>
    <w:rsid w:val="00185A28"/>
    <w:rsid w:val="00186B72"/>
    <w:rsid w:val="0018723B"/>
    <w:rsid w:val="0018777A"/>
    <w:rsid w:val="001909B0"/>
    <w:rsid w:val="001924B9"/>
    <w:rsid w:val="00194D14"/>
    <w:rsid w:val="00194DC1"/>
    <w:rsid w:val="0019795E"/>
    <w:rsid w:val="001A0BE7"/>
    <w:rsid w:val="001A5F66"/>
    <w:rsid w:val="001A616D"/>
    <w:rsid w:val="001A6CEE"/>
    <w:rsid w:val="001A728E"/>
    <w:rsid w:val="001A7801"/>
    <w:rsid w:val="001B0BF1"/>
    <w:rsid w:val="001B7E07"/>
    <w:rsid w:val="001C1B67"/>
    <w:rsid w:val="001C2A4B"/>
    <w:rsid w:val="001D635F"/>
    <w:rsid w:val="001E032A"/>
    <w:rsid w:val="001E0E1F"/>
    <w:rsid w:val="001E4567"/>
    <w:rsid w:val="001E4ACB"/>
    <w:rsid w:val="001E4E07"/>
    <w:rsid w:val="001E566E"/>
    <w:rsid w:val="001F6A37"/>
    <w:rsid w:val="00201BE2"/>
    <w:rsid w:val="00202562"/>
    <w:rsid w:val="0020615A"/>
    <w:rsid w:val="00206340"/>
    <w:rsid w:val="00213D6E"/>
    <w:rsid w:val="002150EE"/>
    <w:rsid w:val="0021654D"/>
    <w:rsid w:val="00216CE2"/>
    <w:rsid w:val="002211A4"/>
    <w:rsid w:val="00224EFE"/>
    <w:rsid w:val="00225C64"/>
    <w:rsid w:val="00226FEB"/>
    <w:rsid w:val="00230FE5"/>
    <w:rsid w:val="00232E3B"/>
    <w:rsid w:val="00233382"/>
    <w:rsid w:val="00234637"/>
    <w:rsid w:val="00235417"/>
    <w:rsid w:val="0023572C"/>
    <w:rsid w:val="00236A36"/>
    <w:rsid w:val="0023744D"/>
    <w:rsid w:val="002400B3"/>
    <w:rsid w:val="00240D24"/>
    <w:rsid w:val="00241B3A"/>
    <w:rsid w:val="00242BCE"/>
    <w:rsid w:val="002430A3"/>
    <w:rsid w:val="0024466D"/>
    <w:rsid w:val="00252E97"/>
    <w:rsid w:val="00253685"/>
    <w:rsid w:val="0026206C"/>
    <w:rsid w:val="00262E1A"/>
    <w:rsid w:val="00263E1B"/>
    <w:rsid w:val="00264CDE"/>
    <w:rsid w:val="00265961"/>
    <w:rsid w:val="0027046F"/>
    <w:rsid w:val="002747F6"/>
    <w:rsid w:val="0027671C"/>
    <w:rsid w:val="00280038"/>
    <w:rsid w:val="00284699"/>
    <w:rsid w:val="00284B2C"/>
    <w:rsid w:val="0028764C"/>
    <w:rsid w:val="002879B4"/>
    <w:rsid w:val="00291A4E"/>
    <w:rsid w:val="00294E99"/>
    <w:rsid w:val="00295D9E"/>
    <w:rsid w:val="00296E3B"/>
    <w:rsid w:val="002A05FE"/>
    <w:rsid w:val="002A0F50"/>
    <w:rsid w:val="002A12C7"/>
    <w:rsid w:val="002A1E25"/>
    <w:rsid w:val="002A4ACA"/>
    <w:rsid w:val="002A6F42"/>
    <w:rsid w:val="002A77C8"/>
    <w:rsid w:val="002B06F1"/>
    <w:rsid w:val="002B0C40"/>
    <w:rsid w:val="002B62A4"/>
    <w:rsid w:val="002B781C"/>
    <w:rsid w:val="002B7F4B"/>
    <w:rsid w:val="002C2CF2"/>
    <w:rsid w:val="002C332D"/>
    <w:rsid w:val="002C4074"/>
    <w:rsid w:val="002C6389"/>
    <w:rsid w:val="002D2E42"/>
    <w:rsid w:val="002D3494"/>
    <w:rsid w:val="002D78EF"/>
    <w:rsid w:val="002E20BE"/>
    <w:rsid w:val="002E20FF"/>
    <w:rsid w:val="002E3B5D"/>
    <w:rsid w:val="002E5EB7"/>
    <w:rsid w:val="002F14F2"/>
    <w:rsid w:val="002F64B8"/>
    <w:rsid w:val="002F69BC"/>
    <w:rsid w:val="00303ED5"/>
    <w:rsid w:val="00304EA8"/>
    <w:rsid w:val="003058F2"/>
    <w:rsid w:val="00310080"/>
    <w:rsid w:val="003117B5"/>
    <w:rsid w:val="00311CF8"/>
    <w:rsid w:val="00313837"/>
    <w:rsid w:val="00313F2F"/>
    <w:rsid w:val="003161BC"/>
    <w:rsid w:val="00316854"/>
    <w:rsid w:val="0032179C"/>
    <w:rsid w:val="00321FE8"/>
    <w:rsid w:val="00324A94"/>
    <w:rsid w:val="00325157"/>
    <w:rsid w:val="00327CFC"/>
    <w:rsid w:val="00335229"/>
    <w:rsid w:val="0033572A"/>
    <w:rsid w:val="00337041"/>
    <w:rsid w:val="00343F8D"/>
    <w:rsid w:val="003440B3"/>
    <w:rsid w:val="003452A7"/>
    <w:rsid w:val="0034550C"/>
    <w:rsid w:val="0034659D"/>
    <w:rsid w:val="00354B60"/>
    <w:rsid w:val="00355D76"/>
    <w:rsid w:val="00355F3F"/>
    <w:rsid w:val="00356AE3"/>
    <w:rsid w:val="00360A00"/>
    <w:rsid w:val="00363BAD"/>
    <w:rsid w:val="00364F57"/>
    <w:rsid w:val="00365D0E"/>
    <w:rsid w:val="003671DC"/>
    <w:rsid w:val="003676A3"/>
    <w:rsid w:val="00373680"/>
    <w:rsid w:val="003746E7"/>
    <w:rsid w:val="0038188E"/>
    <w:rsid w:val="00382884"/>
    <w:rsid w:val="00383B1B"/>
    <w:rsid w:val="00384681"/>
    <w:rsid w:val="00393951"/>
    <w:rsid w:val="003943E5"/>
    <w:rsid w:val="00394C10"/>
    <w:rsid w:val="00395FC3"/>
    <w:rsid w:val="00396422"/>
    <w:rsid w:val="0039744C"/>
    <w:rsid w:val="003A3C8C"/>
    <w:rsid w:val="003A42BA"/>
    <w:rsid w:val="003A479D"/>
    <w:rsid w:val="003B14F9"/>
    <w:rsid w:val="003B283A"/>
    <w:rsid w:val="003B2933"/>
    <w:rsid w:val="003C1348"/>
    <w:rsid w:val="003C157D"/>
    <w:rsid w:val="003C531F"/>
    <w:rsid w:val="003C5553"/>
    <w:rsid w:val="003C6981"/>
    <w:rsid w:val="003D133A"/>
    <w:rsid w:val="003D2755"/>
    <w:rsid w:val="003D2D92"/>
    <w:rsid w:val="003D31B9"/>
    <w:rsid w:val="003D537F"/>
    <w:rsid w:val="003D6918"/>
    <w:rsid w:val="003E00A9"/>
    <w:rsid w:val="003E0B2F"/>
    <w:rsid w:val="003E364D"/>
    <w:rsid w:val="003F01EB"/>
    <w:rsid w:val="003F0EE1"/>
    <w:rsid w:val="00400A79"/>
    <w:rsid w:val="00403969"/>
    <w:rsid w:val="00404D80"/>
    <w:rsid w:val="0040774B"/>
    <w:rsid w:val="00407B87"/>
    <w:rsid w:val="00407E24"/>
    <w:rsid w:val="00410272"/>
    <w:rsid w:val="004138AC"/>
    <w:rsid w:val="00413E02"/>
    <w:rsid w:val="00414E5B"/>
    <w:rsid w:val="00422339"/>
    <w:rsid w:val="00422DCF"/>
    <w:rsid w:val="00423B61"/>
    <w:rsid w:val="004248F6"/>
    <w:rsid w:val="00426171"/>
    <w:rsid w:val="00426EDE"/>
    <w:rsid w:val="00427827"/>
    <w:rsid w:val="00427B73"/>
    <w:rsid w:val="00430507"/>
    <w:rsid w:val="00434544"/>
    <w:rsid w:val="0044061B"/>
    <w:rsid w:val="004409EE"/>
    <w:rsid w:val="00440FEE"/>
    <w:rsid w:val="00450D42"/>
    <w:rsid w:val="00453EFC"/>
    <w:rsid w:val="00454265"/>
    <w:rsid w:val="00454395"/>
    <w:rsid w:val="004552E9"/>
    <w:rsid w:val="00457C60"/>
    <w:rsid w:val="004610EB"/>
    <w:rsid w:val="0046158C"/>
    <w:rsid w:val="004629D4"/>
    <w:rsid w:val="00473D98"/>
    <w:rsid w:val="00474C25"/>
    <w:rsid w:val="00475887"/>
    <w:rsid w:val="00475BD4"/>
    <w:rsid w:val="004773EC"/>
    <w:rsid w:val="00482C64"/>
    <w:rsid w:val="0048628B"/>
    <w:rsid w:val="0049267C"/>
    <w:rsid w:val="00492848"/>
    <w:rsid w:val="004944FE"/>
    <w:rsid w:val="004A0B8C"/>
    <w:rsid w:val="004A6B21"/>
    <w:rsid w:val="004A7B00"/>
    <w:rsid w:val="004B0258"/>
    <w:rsid w:val="004B1741"/>
    <w:rsid w:val="004B320A"/>
    <w:rsid w:val="004B3A62"/>
    <w:rsid w:val="004B5C6C"/>
    <w:rsid w:val="004C14D5"/>
    <w:rsid w:val="004C4091"/>
    <w:rsid w:val="004C40BB"/>
    <w:rsid w:val="004D098F"/>
    <w:rsid w:val="004D23F4"/>
    <w:rsid w:val="004D2A66"/>
    <w:rsid w:val="004D63B2"/>
    <w:rsid w:val="004D75F6"/>
    <w:rsid w:val="004D7D6F"/>
    <w:rsid w:val="004E067E"/>
    <w:rsid w:val="004E0D2F"/>
    <w:rsid w:val="004E2333"/>
    <w:rsid w:val="004F04BA"/>
    <w:rsid w:val="004F0728"/>
    <w:rsid w:val="004F1B24"/>
    <w:rsid w:val="004F244A"/>
    <w:rsid w:val="004F24DD"/>
    <w:rsid w:val="004F725A"/>
    <w:rsid w:val="004F77AB"/>
    <w:rsid w:val="0050296F"/>
    <w:rsid w:val="00503697"/>
    <w:rsid w:val="0050452A"/>
    <w:rsid w:val="00505148"/>
    <w:rsid w:val="005075F1"/>
    <w:rsid w:val="00510DDA"/>
    <w:rsid w:val="00514EDA"/>
    <w:rsid w:val="005247B9"/>
    <w:rsid w:val="005269EA"/>
    <w:rsid w:val="0053067D"/>
    <w:rsid w:val="00535969"/>
    <w:rsid w:val="005413D7"/>
    <w:rsid w:val="00542599"/>
    <w:rsid w:val="00542CA2"/>
    <w:rsid w:val="00544463"/>
    <w:rsid w:val="005475E5"/>
    <w:rsid w:val="00547A86"/>
    <w:rsid w:val="00547F75"/>
    <w:rsid w:val="00553E62"/>
    <w:rsid w:val="0055522C"/>
    <w:rsid w:val="005560BF"/>
    <w:rsid w:val="00561B6D"/>
    <w:rsid w:val="00563291"/>
    <w:rsid w:val="0056774C"/>
    <w:rsid w:val="00574044"/>
    <w:rsid w:val="00574FA8"/>
    <w:rsid w:val="00576659"/>
    <w:rsid w:val="005823AB"/>
    <w:rsid w:val="00586234"/>
    <w:rsid w:val="0059053B"/>
    <w:rsid w:val="00590C61"/>
    <w:rsid w:val="005920EA"/>
    <w:rsid w:val="00592A19"/>
    <w:rsid w:val="00593D88"/>
    <w:rsid w:val="005A12A6"/>
    <w:rsid w:val="005A4F72"/>
    <w:rsid w:val="005A64F8"/>
    <w:rsid w:val="005A766C"/>
    <w:rsid w:val="005B174F"/>
    <w:rsid w:val="005B1F76"/>
    <w:rsid w:val="005B4216"/>
    <w:rsid w:val="005B4C03"/>
    <w:rsid w:val="005B4F19"/>
    <w:rsid w:val="005B588C"/>
    <w:rsid w:val="005B6AAD"/>
    <w:rsid w:val="005B71D3"/>
    <w:rsid w:val="005C1946"/>
    <w:rsid w:val="005C1C75"/>
    <w:rsid w:val="005C4990"/>
    <w:rsid w:val="005D0711"/>
    <w:rsid w:val="005D42DE"/>
    <w:rsid w:val="005D4ABD"/>
    <w:rsid w:val="005D61F5"/>
    <w:rsid w:val="005E0438"/>
    <w:rsid w:val="005E14B8"/>
    <w:rsid w:val="005E1B0A"/>
    <w:rsid w:val="005E3C21"/>
    <w:rsid w:val="005E5AB5"/>
    <w:rsid w:val="005E6521"/>
    <w:rsid w:val="005E7FC2"/>
    <w:rsid w:val="005F230A"/>
    <w:rsid w:val="005F598E"/>
    <w:rsid w:val="005F728D"/>
    <w:rsid w:val="005F738F"/>
    <w:rsid w:val="005F76D5"/>
    <w:rsid w:val="00601885"/>
    <w:rsid w:val="00603501"/>
    <w:rsid w:val="00605163"/>
    <w:rsid w:val="00613091"/>
    <w:rsid w:val="00613A06"/>
    <w:rsid w:val="00614738"/>
    <w:rsid w:val="00617D4C"/>
    <w:rsid w:val="00620F0F"/>
    <w:rsid w:val="006212D0"/>
    <w:rsid w:val="006254ED"/>
    <w:rsid w:val="00625A4C"/>
    <w:rsid w:val="00631285"/>
    <w:rsid w:val="00631ECB"/>
    <w:rsid w:val="006350AC"/>
    <w:rsid w:val="006353E2"/>
    <w:rsid w:val="00635818"/>
    <w:rsid w:val="006400C6"/>
    <w:rsid w:val="00644633"/>
    <w:rsid w:val="0064578F"/>
    <w:rsid w:val="00652326"/>
    <w:rsid w:val="006561FC"/>
    <w:rsid w:val="00657655"/>
    <w:rsid w:val="00657E99"/>
    <w:rsid w:val="0066344A"/>
    <w:rsid w:val="00665ED6"/>
    <w:rsid w:val="00666081"/>
    <w:rsid w:val="00672872"/>
    <w:rsid w:val="00677EE0"/>
    <w:rsid w:val="006822E2"/>
    <w:rsid w:val="006828CD"/>
    <w:rsid w:val="00683A53"/>
    <w:rsid w:val="006846EF"/>
    <w:rsid w:val="0068759E"/>
    <w:rsid w:val="00690940"/>
    <w:rsid w:val="00691470"/>
    <w:rsid w:val="0069350D"/>
    <w:rsid w:val="0069616F"/>
    <w:rsid w:val="00696224"/>
    <w:rsid w:val="00697120"/>
    <w:rsid w:val="006A1ABE"/>
    <w:rsid w:val="006A2B82"/>
    <w:rsid w:val="006A3F0C"/>
    <w:rsid w:val="006A4A76"/>
    <w:rsid w:val="006A65D4"/>
    <w:rsid w:val="006A700B"/>
    <w:rsid w:val="006A7B8B"/>
    <w:rsid w:val="006B268B"/>
    <w:rsid w:val="006B3A44"/>
    <w:rsid w:val="006B6950"/>
    <w:rsid w:val="006B74EB"/>
    <w:rsid w:val="006D14E4"/>
    <w:rsid w:val="006D1F1D"/>
    <w:rsid w:val="006D314E"/>
    <w:rsid w:val="006D3BC9"/>
    <w:rsid w:val="006E076B"/>
    <w:rsid w:val="006E26C6"/>
    <w:rsid w:val="006E3C5C"/>
    <w:rsid w:val="006E51E3"/>
    <w:rsid w:val="006E5D63"/>
    <w:rsid w:val="006F02E2"/>
    <w:rsid w:val="00700DB8"/>
    <w:rsid w:val="007030B8"/>
    <w:rsid w:val="00704BCF"/>
    <w:rsid w:val="0070535E"/>
    <w:rsid w:val="007078CA"/>
    <w:rsid w:val="00711817"/>
    <w:rsid w:val="00711F99"/>
    <w:rsid w:val="00712030"/>
    <w:rsid w:val="00714C76"/>
    <w:rsid w:val="007239A0"/>
    <w:rsid w:val="00723C37"/>
    <w:rsid w:val="00724847"/>
    <w:rsid w:val="0072566F"/>
    <w:rsid w:val="00730268"/>
    <w:rsid w:val="007308F6"/>
    <w:rsid w:val="00731EFF"/>
    <w:rsid w:val="00732339"/>
    <w:rsid w:val="00734BBF"/>
    <w:rsid w:val="0073638E"/>
    <w:rsid w:val="00741E52"/>
    <w:rsid w:val="0074239E"/>
    <w:rsid w:val="00747F49"/>
    <w:rsid w:val="00753A3D"/>
    <w:rsid w:val="0075597F"/>
    <w:rsid w:val="007562CF"/>
    <w:rsid w:val="00760E38"/>
    <w:rsid w:val="007633F2"/>
    <w:rsid w:val="00771C62"/>
    <w:rsid w:val="00771EC0"/>
    <w:rsid w:val="0077424C"/>
    <w:rsid w:val="00776253"/>
    <w:rsid w:val="0078164C"/>
    <w:rsid w:val="00784DF0"/>
    <w:rsid w:val="007850E7"/>
    <w:rsid w:val="00787928"/>
    <w:rsid w:val="00791720"/>
    <w:rsid w:val="0079190D"/>
    <w:rsid w:val="007922F8"/>
    <w:rsid w:val="0079411F"/>
    <w:rsid w:val="007A1B9D"/>
    <w:rsid w:val="007A2AB7"/>
    <w:rsid w:val="007A4BC7"/>
    <w:rsid w:val="007A6211"/>
    <w:rsid w:val="007B0AC5"/>
    <w:rsid w:val="007B260A"/>
    <w:rsid w:val="007C08CF"/>
    <w:rsid w:val="007C510A"/>
    <w:rsid w:val="007C65D4"/>
    <w:rsid w:val="007D0790"/>
    <w:rsid w:val="007D0E66"/>
    <w:rsid w:val="007D14C8"/>
    <w:rsid w:val="007D23A2"/>
    <w:rsid w:val="007D5713"/>
    <w:rsid w:val="007E09B9"/>
    <w:rsid w:val="007E1A15"/>
    <w:rsid w:val="007E2D96"/>
    <w:rsid w:val="007F493C"/>
    <w:rsid w:val="007F5EB2"/>
    <w:rsid w:val="007F7996"/>
    <w:rsid w:val="00800846"/>
    <w:rsid w:val="00802008"/>
    <w:rsid w:val="008024F3"/>
    <w:rsid w:val="00802707"/>
    <w:rsid w:val="008045D6"/>
    <w:rsid w:val="00805C32"/>
    <w:rsid w:val="00811262"/>
    <w:rsid w:val="008167F4"/>
    <w:rsid w:val="00817EF4"/>
    <w:rsid w:val="008211BC"/>
    <w:rsid w:val="00834360"/>
    <w:rsid w:val="008345AF"/>
    <w:rsid w:val="008346A9"/>
    <w:rsid w:val="0083641D"/>
    <w:rsid w:val="00841A6B"/>
    <w:rsid w:val="00842B37"/>
    <w:rsid w:val="008437CA"/>
    <w:rsid w:val="00844E76"/>
    <w:rsid w:val="00845107"/>
    <w:rsid w:val="0084609D"/>
    <w:rsid w:val="00856A2F"/>
    <w:rsid w:val="00862E4C"/>
    <w:rsid w:val="008658C1"/>
    <w:rsid w:val="008712C8"/>
    <w:rsid w:val="00871744"/>
    <w:rsid w:val="00873337"/>
    <w:rsid w:val="008735FF"/>
    <w:rsid w:val="00874612"/>
    <w:rsid w:val="0088050F"/>
    <w:rsid w:val="00890B83"/>
    <w:rsid w:val="00890BEE"/>
    <w:rsid w:val="00895653"/>
    <w:rsid w:val="00896792"/>
    <w:rsid w:val="00896EEB"/>
    <w:rsid w:val="008A39A0"/>
    <w:rsid w:val="008A3D2A"/>
    <w:rsid w:val="008A5ACE"/>
    <w:rsid w:val="008A686E"/>
    <w:rsid w:val="008A77ED"/>
    <w:rsid w:val="008B148B"/>
    <w:rsid w:val="008C30EF"/>
    <w:rsid w:val="008C3532"/>
    <w:rsid w:val="008C3BEC"/>
    <w:rsid w:val="008C6E72"/>
    <w:rsid w:val="008D0F85"/>
    <w:rsid w:val="008D35B1"/>
    <w:rsid w:val="008D532F"/>
    <w:rsid w:val="008D5663"/>
    <w:rsid w:val="008D7FFE"/>
    <w:rsid w:val="008E32D7"/>
    <w:rsid w:val="008E3C77"/>
    <w:rsid w:val="008E3F04"/>
    <w:rsid w:val="008E4A50"/>
    <w:rsid w:val="008F01BB"/>
    <w:rsid w:val="008F15B0"/>
    <w:rsid w:val="008F207A"/>
    <w:rsid w:val="008F5060"/>
    <w:rsid w:val="008F508B"/>
    <w:rsid w:val="008F6982"/>
    <w:rsid w:val="008F7267"/>
    <w:rsid w:val="009041FF"/>
    <w:rsid w:val="00906E5B"/>
    <w:rsid w:val="00907B2A"/>
    <w:rsid w:val="009131D7"/>
    <w:rsid w:val="0091374C"/>
    <w:rsid w:val="00913E5C"/>
    <w:rsid w:val="00917992"/>
    <w:rsid w:val="0092063A"/>
    <w:rsid w:val="009253A6"/>
    <w:rsid w:val="00926EB4"/>
    <w:rsid w:val="00930348"/>
    <w:rsid w:val="009308B5"/>
    <w:rsid w:val="00931D41"/>
    <w:rsid w:val="00934E7F"/>
    <w:rsid w:val="00941083"/>
    <w:rsid w:val="00942D10"/>
    <w:rsid w:val="00943D3F"/>
    <w:rsid w:val="00944034"/>
    <w:rsid w:val="0094427C"/>
    <w:rsid w:val="009447AB"/>
    <w:rsid w:val="00947320"/>
    <w:rsid w:val="00953EEE"/>
    <w:rsid w:val="00956944"/>
    <w:rsid w:val="00957543"/>
    <w:rsid w:val="00957763"/>
    <w:rsid w:val="0096382D"/>
    <w:rsid w:val="009647EF"/>
    <w:rsid w:val="0097069A"/>
    <w:rsid w:val="00973261"/>
    <w:rsid w:val="00973CF2"/>
    <w:rsid w:val="00975BAC"/>
    <w:rsid w:val="00975BD4"/>
    <w:rsid w:val="009836E2"/>
    <w:rsid w:val="00984124"/>
    <w:rsid w:val="00985677"/>
    <w:rsid w:val="0098677A"/>
    <w:rsid w:val="009938BE"/>
    <w:rsid w:val="0099502E"/>
    <w:rsid w:val="00996109"/>
    <w:rsid w:val="0099722E"/>
    <w:rsid w:val="009976D5"/>
    <w:rsid w:val="00997CDD"/>
    <w:rsid w:val="009A2363"/>
    <w:rsid w:val="009A4496"/>
    <w:rsid w:val="009A6393"/>
    <w:rsid w:val="009B02BB"/>
    <w:rsid w:val="009B1228"/>
    <w:rsid w:val="009B3CFD"/>
    <w:rsid w:val="009B4525"/>
    <w:rsid w:val="009B5392"/>
    <w:rsid w:val="009B6533"/>
    <w:rsid w:val="009B72FC"/>
    <w:rsid w:val="009B7F8B"/>
    <w:rsid w:val="009C4731"/>
    <w:rsid w:val="009C593A"/>
    <w:rsid w:val="009C6967"/>
    <w:rsid w:val="009D0A57"/>
    <w:rsid w:val="009D4642"/>
    <w:rsid w:val="009D4F23"/>
    <w:rsid w:val="009D749E"/>
    <w:rsid w:val="009E0638"/>
    <w:rsid w:val="009E1C84"/>
    <w:rsid w:val="009E20E2"/>
    <w:rsid w:val="009E48B1"/>
    <w:rsid w:val="009E7241"/>
    <w:rsid w:val="009E781B"/>
    <w:rsid w:val="009F1F66"/>
    <w:rsid w:val="009F2D09"/>
    <w:rsid w:val="009F7E3A"/>
    <w:rsid w:val="00A0059B"/>
    <w:rsid w:val="00A0367F"/>
    <w:rsid w:val="00A03764"/>
    <w:rsid w:val="00A058DC"/>
    <w:rsid w:val="00A06FB7"/>
    <w:rsid w:val="00A10A77"/>
    <w:rsid w:val="00A11473"/>
    <w:rsid w:val="00A15067"/>
    <w:rsid w:val="00A15F8C"/>
    <w:rsid w:val="00A23215"/>
    <w:rsid w:val="00A2359D"/>
    <w:rsid w:val="00A2604F"/>
    <w:rsid w:val="00A27D4A"/>
    <w:rsid w:val="00A41E08"/>
    <w:rsid w:val="00A45742"/>
    <w:rsid w:val="00A475B9"/>
    <w:rsid w:val="00A47700"/>
    <w:rsid w:val="00A53E81"/>
    <w:rsid w:val="00A545FB"/>
    <w:rsid w:val="00A600EA"/>
    <w:rsid w:val="00A614A6"/>
    <w:rsid w:val="00A614CB"/>
    <w:rsid w:val="00A61CCC"/>
    <w:rsid w:val="00A6470B"/>
    <w:rsid w:val="00A66CF1"/>
    <w:rsid w:val="00A71D45"/>
    <w:rsid w:val="00A755A2"/>
    <w:rsid w:val="00A83F92"/>
    <w:rsid w:val="00A840E6"/>
    <w:rsid w:val="00A90C2E"/>
    <w:rsid w:val="00A910DE"/>
    <w:rsid w:val="00A92E56"/>
    <w:rsid w:val="00A937E6"/>
    <w:rsid w:val="00A94224"/>
    <w:rsid w:val="00A949F3"/>
    <w:rsid w:val="00A94D0A"/>
    <w:rsid w:val="00A94E52"/>
    <w:rsid w:val="00A9594B"/>
    <w:rsid w:val="00AA01FA"/>
    <w:rsid w:val="00AA09E9"/>
    <w:rsid w:val="00AA0DCB"/>
    <w:rsid w:val="00AA12BA"/>
    <w:rsid w:val="00AA138A"/>
    <w:rsid w:val="00AA3369"/>
    <w:rsid w:val="00AA44F3"/>
    <w:rsid w:val="00AA5908"/>
    <w:rsid w:val="00AB0EB7"/>
    <w:rsid w:val="00AB181E"/>
    <w:rsid w:val="00AB4F8A"/>
    <w:rsid w:val="00AC6237"/>
    <w:rsid w:val="00AD1B2A"/>
    <w:rsid w:val="00AD21A0"/>
    <w:rsid w:val="00AD283E"/>
    <w:rsid w:val="00AD3B6C"/>
    <w:rsid w:val="00AD5BE6"/>
    <w:rsid w:val="00AE00AF"/>
    <w:rsid w:val="00AE124D"/>
    <w:rsid w:val="00AE1697"/>
    <w:rsid w:val="00AE21B4"/>
    <w:rsid w:val="00AE2778"/>
    <w:rsid w:val="00AE66CA"/>
    <w:rsid w:val="00AF429B"/>
    <w:rsid w:val="00AF4C5E"/>
    <w:rsid w:val="00AF773E"/>
    <w:rsid w:val="00B027C4"/>
    <w:rsid w:val="00B02A4C"/>
    <w:rsid w:val="00B04BC0"/>
    <w:rsid w:val="00B04D74"/>
    <w:rsid w:val="00B10628"/>
    <w:rsid w:val="00B1077A"/>
    <w:rsid w:val="00B217CD"/>
    <w:rsid w:val="00B218D1"/>
    <w:rsid w:val="00B21D5D"/>
    <w:rsid w:val="00B2417B"/>
    <w:rsid w:val="00B24DBF"/>
    <w:rsid w:val="00B256B0"/>
    <w:rsid w:val="00B265ED"/>
    <w:rsid w:val="00B26BAD"/>
    <w:rsid w:val="00B27823"/>
    <w:rsid w:val="00B27CD5"/>
    <w:rsid w:val="00B3726F"/>
    <w:rsid w:val="00B37558"/>
    <w:rsid w:val="00B4387A"/>
    <w:rsid w:val="00B43CC0"/>
    <w:rsid w:val="00B4755C"/>
    <w:rsid w:val="00B51D4A"/>
    <w:rsid w:val="00B57941"/>
    <w:rsid w:val="00B645B2"/>
    <w:rsid w:val="00B67160"/>
    <w:rsid w:val="00B67ED4"/>
    <w:rsid w:val="00B762DF"/>
    <w:rsid w:val="00B80875"/>
    <w:rsid w:val="00B811E6"/>
    <w:rsid w:val="00B8183F"/>
    <w:rsid w:val="00B8684E"/>
    <w:rsid w:val="00B87798"/>
    <w:rsid w:val="00B916EF"/>
    <w:rsid w:val="00B95745"/>
    <w:rsid w:val="00B96EB3"/>
    <w:rsid w:val="00BA1927"/>
    <w:rsid w:val="00BA489D"/>
    <w:rsid w:val="00BA4DF4"/>
    <w:rsid w:val="00BA5BC2"/>
    <w:rsid w:val="00BA63D5"/>
    <w:rsid w:val="00BA6A6C"/>
    <w:rsid w:val="00BA6E59"/>
    <w:rsid w:val="00BA6F55"/>
    <w:rsid w:val="00BA7DDB"/>
    <w:rsid w:val="00BB2317"/>
    <w:rsid w:val="00BB7981"/>
    <w:rsid w:val="00BC2B55"/>
    <w:rsid w:val="00BC6A9C"/>
    <w:rsid w:val="00BD368D"/>
    <w:rsid w:val="00BE099C"/>
    <w:rsid w:val="00BE228E"/>
    <w:rsid w:val="00BE2E0E"/>
    <w:rsid w:val="00BF4648"/>
    <w:rsid w:val="00BF4CD3"/>
    <w:rsid w:val="00BF6887"/>
    <w:rsid w:val="00C034ED"/>
    <w:rsid w:val="00C0701A"/>
    <w:rsid w:val="00C077EE"/>
    <w:rsid w:val="00C13DB7"/>
    <w:rsid w:val="00C144BE"/>
    <w:rsid w:val="00C14FC7"/>
    <w:rsid w:val="00C16988"/>
    <w:rsid w:val="00C170F7"/>
    <w:rsid w:val="00C2077C"/>
    <w:rsid w:val="00C208C7"/>
    <w:rsid w:val="00C20D44"/>
    <w:rsid w:val="00C24DCC"/>
    <w:rsid w:val="00C2733F"/>
    <w:rsid w:val="00C336C8"/>
    <w:rsid w:val="00C369BA"/>
    <w:rsid w:val="00C41D3E"/>
    <w:rsid w:val="00C4535F"/>
    <w:rsid w:val="00C51FE1"/>
    <w:rsid w:val="00C52E8E"/>
    <w:rsid w:val="00C53AB9"/>
    <w:rsid w:val="00C57C8F"/>
    <w:rsid w:val="00C62951"/>
    <w:rsid w:val="00C63311"/>
    <w:rsid w:val="00C6363A"/>
    <w:rsid w:val="00C657BF"/>
    <w:rsid w:val="00C70902"/>
    <w:rsid w:val="00C70AC9"/>
    <w:rsid w:val="00C77D8D"/>
    <w:rsid w:val="00C82E3F"/>
    <w:rsid w:val="00C82E4E"/>
    <w:rsid w:val="00C835E6"/>
    <w:rsid w:val="00C83FD8"/>
    <w:rsid w:val="00C85C6E"/>
    <w:rsid w:val="00C85D13"/>
    <w:rsid w:val="00C86A82"/>
    <w:rsid w:val="00C904EA"/>
    <w:rsid w:val="00C915DA"/>
    <w:rsid w:val="00C96CA1"/>
    <w:rsid w:val="00CA117F"/>
    <w:rsid w:val="00CA2A9E"/>
    <w:rsid w:val="00CA4737"/>
    <w:rsid w:val="00CB1A1C"/>
    <w:rsid w:val="00CB60D5"/>
    <w:rsid w:val="00CC1DA9"/>
    <w:rsid w:val="00CC7A70"/>
    <w:rsid w:val="00CD3F56"/>
    <w:rsid w:val="00CD487A"/>
    <w:rsid w:val="00CD6AE4"/>
    <w:rsid w:val="00CD7CA6"/>
    <w:rsid w:val="00CE00EF"/>
    <w:rsid w:val="00CE04D0"/>
    <w:rsid w:val="00CE0E55"/>
    <w:rsid w:val="00CE3FC6"/>
    <w:rsid w:val="00CE5F7A"/>
    <w:rsid w:val="00CF0674"/>
    <w:rsid w:val="00CF2217"/>
    <w:rsid w:val="00CF26D0"/>
    <w:rsid w:val="00CF7083"/>
    <w:rsid w:val="00D02031"/>
    <w:rsid w:val="00D0433B"/>
    <w:rsid w:val="00D0464D"/>
    <w:rsid w:val="00D07D7B"/>
    <w:rsid w:val="00D106CF"/>
    <w:rsid w:val="00D10FB3"/>
    <w:rsid w:val="00D11339"/>
    <w:rsid w:val="00D15F00"/>
    <w:rsid w:val="00D165DB"/>
    <w:rsid w:val="00D16B28"/>
    <w:rsid w:val="00D23BB5"/>
    <w:rsid w:val="00D23C13"/>
    <w:rsid w:val="00D24AF6"/>
    <w:rsid w:val="00D2518B"/>
    <w:rsid w:val="00D264E3"/>
    <w:rsid w:val="00D32429"/>
    <w:rsid w:val="00D40635"/>
    <w:rsid w:val="00D407E4"/>
    <w:rsid w:val="00D45332"/>
    <w:rsid w:val="00D46ACD"/>
    <w:rsid w:val="00D5357A"/>
    <w:rsid w:val="00D55181"/>
    <w:rsid w:val="00D64606"/>
    <w:rsid w:val="00D65246"/>
    <w:rsid w:val="00D672D6"/>
    <w:rsid w:val="00D67AD8"/>
    <w:rsid w:val="00D70E7F"/>
    <w:rsid w:val="00D722FC"/>
    <w:rsid w:val="00D741FF"/>
    <w:rsid w:val="00D75170"/>
    <w:rsid w:val="00D7610B"/>
    <w:rsid w:val="00D80229"/>
    <w:rsid w:val="00D8109C"/>
    <w:rsid w:val="00D845AA"/>
    <w:rsid w:val="00D905A8"/>
    <w:rsid w:val="00D90E3D"/>
    <w:rsid w:val="00D94C4D"/>
    <w:rsid w:val="00D95BF5"/>
    <w:rsid w:val="00D96843"/>
    <w:rsid w:val="00DA7388"/>
    <w:rsid w:val="00DB5033"/>
    <w:rsid w:val="00DB76D9"/>
    <w:rsid w:val="00DC172B"/>
    <w:rsid w:val="00DC2E3D"/>
    <w:rsid w:val="00DD3A2E"/>
    <w:rsid w:val="00DE095D"/>
    <w:rsid w:val="00DE579E"/>
    <w:rsid w:val="00DF097C"/>
    <w:rsid w:val="00DF373F"/>
    <w:rsid w:val="00DF3A7F"/>
    <w:rsid w:val="00DF3E66"/>
    <w:rsid w:val="00DF4468"/>
    <w:rsid w:val="00DF50FF"/>
    <w:rsid w:val="00E00929"/>
    <w:rsid w:val="00E02027"/>
    <w:rsid w:val="00E02CF6"/>
    <w:rsid w:val="00E05C39"/>
    <w:rsid w:val="00E07074"/>
    <w:rsid w:val="00E07620"/>
    <w:rsid w:val="00E14FA3"/>
    <w:rsid w:val="00E17AD2"/>
    <w:rsid w:val="00E25A1A"/>
    <w:rsid w:val="00E26116"/>
    <w:rsid w:val="00E2763B"/>
    <w:rsid w:val="00E30532"/>
    <w:rsid w:val="00E33206"/>
    <w:rsid w:val="00E34151"/>
    <w:rsid w:val="00E356BB"/>
    <w:rsid w:val="00E361BE"/>
    <w:rsid w:val="00E37A8B"/>
    <w:rsid w:val="00E41F5B"/>
    <w:rsid w:val="00E43111"/>
    <w:rsid w:val="00E4341A"/>
    <w:rsid w:val="00E444EC"/>
    <w:rsid w:val="00E458B7"/>
    <w:rsid w:val="00E52B22"/>
    <w:rsid w:val="00E62215"/>
    <w:rsid w:val="00E62B98"/>
    <w:rsid w:val="00E640AF"/>
    <w:rsid w:val="00E71C42"/>
    <w:rsid w:val="00E7212D"/>
    <w:rsid w:val="00E724E2"/>
    <w:rsid w:val="00E734F1"/>
    <w:rsid w:val="00E7512B"/>
    <w:rsid w:val="00E776DA"/>
    <w:rsid w:val="00E81FCE"/>
    <w:rsid w:val="00E8418D"/>
    <w:rsid w:val="00E87665"/>
    <w:rsid w:val="00E96B9D"/>
    <w:rsid w:val="00EA0AF4"/>
    <w:rsid w:val="00EA1B97"/>
    <w:rsid w:val="00EA216C"/>
    <w:rsid w:val="00EA262F"/>
    <w:rsid w:val="00EA32DE"/>
    <w:rsid w:val="00EA7545"/>
    <w:rsid w:val="00EA7B18"/>
    <w:rsid w:val="00EB00D5"/>
    <w:rsid w:val="00EB38A5"/>
    <w:rsid w:val="00EB6F1C"/>
    <w:rsid w:val="00EC282C"/>
    <w:rsid w:val="00ED177E"/>
    <w:rsid w:val="00ED1E5C"/>
    <w:rsid w:val="00ED5253"/>
    <w:rsid w:val="00EE15A6"/>
    <w:rsid w:val="00EE24AF"/>
    <w:rsid w:val="00EE3708"/>
    <w:rsid w:val="00EE4B36"/>
    <w:rsid w:val="00EE58E9"/>
    <w:rsid w:val="00EE6E43"/>
    <w:rsid w:val="00EF0FB5"/>
    <w:rsid w:val="00EF2DC2"/>
    <w:rsid w:val="00EF5A33"/>
    <w:rsid w:val="00F001CC"/>
    <w:rsid w:val="00F00429"/>
    <w:rsid w:val="00F00A4B"/>
    <w:rsid w:val="00F07D26"/>
    <w:rsid w:val="00F10541"/>
    <w:rsid w:val="00F137A2"/>
    <w:rsid w:val="00F13BBA"/>
    <w:rsid w:val="00F1606D"/>
    <w:rsid w:val="00F20AA4"/>
    <w:rsid w:val="00F23045"/>
    <w:rsid w:val="00F30CE3"/>
    <w:rsid w:val="00F329F1"/>
    <w:rsid w:val="00F5060D"/>
    <w:rsid w:val="00F5193C"/>
    <w:rsid w:val="00F60477"/>
    <w:rsid w:val="00F61560"/>
    <w:rsid w:val="00F63196"/>
    <w:rsid w:val="00F65855"/>
    <w:rsid w:val="00F677A8"/>
    <w:rsid w:val="00F71CCE"/>
    <w:rsid w:val="00F72806"/>
    <w:rsid w:val="00F76DF7"/>
    <w:rsid w:val="00F80108"/>
    <w:rsid w:val="00F81CC9"/>
    <w:rsid w:val="00F8221D"/>
    <w:rsid w:val="00F84341"/>
    <w:rsid w:val="00F8497E"/>
    <w:rsid w:val="00F85D51"/>
    <w:rsid w:val="00F91D6C"/>
    <w:rsid w:val="00F9390E"/>
    <w:rsid w:val="00F955EB"/>
    <w:rsid w:val="00FA061C"/>
    <w:rsid w:val="00FA5DE2"/>
    <w:rsid w:val="00FB19F7"/>
    <w:rsid w:val="00FB304A"/>
    <w:rsid w:val="00FC54EA"/>
    <w:rsid w:val="00FC629E"/>
    <w:rsid w:val="00FC65CE"/>
    <w:rsid w:val="00FC712F"/>
    <w:rsid w:val="00FD776D"/>
    <w:rsid w:val="00FE5307"/>
    <w:rsid w:val="00FE5517"/>
    <w:rsid w:val="00FF5C56"/>
    <w:rsid w:val="00FF633A"/>
    <w:rsid w:val="00FF721E"/>
    <w:rsid w:val="00FF7F15"/>
    <w:rsid w:val="00FF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15"/>
    <w:pPr>
      <w:overflowPunct w:val="0"/>
      <w:autoSpaceDE w:val="0"/>
      <w:autoSpaceDN w:val="0"/>
      <w:adjustRightInd w:val="0"/>
      <w:textAlignment w:val="baseline"/>
    </w:pPr>
    <w:rPr>
      <w:rFonts w:ascii="Times New Roman" w:hAnsi="Times New Roman"/>
    </w:rPr>
  </w:style>
  <w:style w:type="paragraph" w:styleId="1">
    <w:name w:val="heading 1"/>
    <w:basedOn w:val="a"/>
    <w:next w:val="a"/>
    <w:link w:val="10"/>
    <w:uiPriority w:val="9"/>
    <w:qFormat/>
    <w:rsid w:val="00942D10"/>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7E1A1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0B269E"/>
    <w:pPr>
      <w:keepNext/>
      <w:keepLines/>
      <w:spacing w:before="200"/>
      <w:outlineLvl w:val="3"/>
    </w:pPr>
    <w:rPr>
      <w:rFonts w:ascii="Cambria" w:hAnsi="Cambria"/>
      <w:b/>
      <w:bCs/>
      <w:i/>
      <w:iCs/>
      <w:color w:val="4F81BD"/>
    </w:rPr>
  </w:style>
  <w:style w:type="paragraph" w:styleId="9">
    <w:name w:val="heading 9"/>
    <w:basedOn w:val="a"/>
    <w:next w:val="a"/>
    <w:link w:val="90"/>
    <w:qFormat/>
    <w:rsid w:val="00C208C7"/>
    <w:pPr>
      <w:keepNext/>
      <w:numPr>
        <w:ilvl w:val="1"/>
        <w:numId w:val="19"/>
      </w:numPr>
      <w:overflowPunct/>
      <w:autoSpaceDE/>
      <w:autoSpaceDN/>
      <w:adjustRightInd/>
      <w:jc w:val="center"/>
      <w:textAlignment w:val="auto"/>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269E"/>
    <w:rPr>
      <w:rFonts w:ascii="Cambria" w:eastAsia="Times New Roman" w:hAnsi="Cambria" w:cs="Times New Roman"/>
      <w:b/>
      <w:bCs/>
      <w:i/>
      <w:iCs/>
      <w:color w:val="4F81BD"/>
    </w:rPr>
  </w:style>
  <w:style w:type="character" w:styleId="a3">
    <w:name w:val="Strong"/>
    <w:basedOn w:val="a0"/>
    <w:uiPriority w:val="22"/>
    <w:qFormat/>
    <w:rsid w:val="000B269E"/>
    <w:rPr>
      <w:b/>
      <w:bCs/>
    </w:rPr>
  </w:style>
  <w:style w:type="paragraph" w:styleId="a4">
    <w:name w:val="No Spacing"/>
    <w:uiPriority w:val="1"/>
    <w:qFormat/>
    <w:rsid w:val="000B269E"/>
    <w:rPr>
      <w:sz w:val="22"/>
      <w:szCs w:val="22"/>
      <w:lang w:eastAsia="zh-CN"/>
    </w:rPr>
  </w:style>
  <w:style w:type="character" w:customStyle="1" w:styleId="30">
    <w:name w:val="Заголовок 3 Знак"/>
    <w:basedOn w:val="a0"/>
    <w:link w:val="3"/>
    <w:rsid w:val="007E1A15"/>
    <w:rPr>
      <w:rFonts w:ascii="Arial" w:eastAsia="Times New Roman" w:hAnsi="Arial" w:cs="Arial"/>
      <w:b/>
      <w:bCs/>
      <w:sz w:val="26"/>
      <w:szCs w:val="26"/>
      <w:lang w:eastAsia="ru-RU"/>
    </w:rPr>
  </w:style>
  <w:style w:type="paragraph" w:styleId="a5">
    <w:name w:val="header"/>
    <w:basedOn w:val="a"/>
    <w:link w:val="a6"/>
    <w:uiPriority w:val="99"/>
    <w:rsid w:val="007E1A15"/>
    <w:pPr>
      <w:tabs>
        <w:tab w:val="center" w:pos="4677"/>
        <w:tab w:val="right" w:pos="9355"/>
      </w:tabs>
    </w:pPr>
  </w:style>
  <w:style w:type="character" w:customStyle="1" w:styleId="a6">
    <w:name w:val="Верхний колонтитул Знак"/>
    <w:basedOn w:val="a0"/>
    <w:link w:val="a5"/>
    <w:uiPriority w:val="99"/>
    <w:rsid w:val="007E1A15"/>
    <w:rPr>
      <w:rFonts w:ascii="Times New Roman" w:eastAsia="Times New Roman" w:hAnsi="Times New Roman" w:cs="Times New Roman"/>
      <w:sz w:val="20"/>
      <w:szCs w:val="20"/>
      <w:lang w:eastAsia="ru-RU"/>
    </w:rPr>
  </w:style>
  <w:style w:type="character" w:styleId="a7">
    <w:name w:val="page number"/>
    <w:basedOn w:val="a0"/>
    <w:rsid w:val="007E1A15"/>
  </w:style>
  <w:style w:type="paragraph" w:styleId="a8">
    <w:name w:val="Title"/>
    <w:basedOn w:val="a"/>
    <w:link w:val="a9"/>
    <w:qFormat/>
    <w:rsid w:val="007E1A15"/>
    <w:pPr>
      <w:jc w:val="center"/>
    </w:pPr>
    <w:rPr>
      <w:b/>
      <w:bCs/>
      <w:sz w:val="28"/>
    </w:rPr>
  </w:style>
  <w:style w:type="character" w:customStyle="1" w:styleId="a9">
    <w:name w:val="Название Знак"/>
    <w:basedOn w:val="a0"/>
    <w:link w:val="a8"/>
    <w:rsid w:val="007E1A15"/>
    <w:rPr>
      <w:rFonts w:ascii="Times New Roman" w:eastAsia="Times New Roman" w:hAnsi="Times New Roman" w:cs="Times New Roman"/>
      <w:b/>
      <w:bCs/>
      <w:sz w:val="28"/>
      <w:szCs w:val="20"/>
      <w:lang w:eastAsia="ru-RU"/>
    </w:rPr>
  </w:style>
  <w:style w:type="paragraph" w:styleId="aa">
    <w:name w:val="Body Text Indent"/>
    <w:basedOn w:val="a"/>
    <w:link w:val="ab"/>
    <w:rsid w:val="007E1A15"/>
    <w:pPr>
      <w:spacing w:after="120"/>
      <w:ind w:left="283"/>
    </w:pPr>
  </w:style>
  <w:style w:type="character" w:customStyle="1" w:styleId="ab">
    <w:name w:val="Основной текст с отступом Знак"/>
    <w:basedOn w:val="a0"/>
    <w:link w:val="aa"/>
    <w:rsid w:val="007E1A1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7E1A15"/>
    <w:rPr>
      <w:rFonts w:ascii="Tahoma" w:hAnsi="Tahoma" w:cs="Tahoma"/>
      <w:sz w:val="16"/>
      <w:szCs w:val="16"/>
    </w:rPr>
  </w:style>
  <w:style w:type="character" w:customStyle="1" w:styleId="ad">
    <w:name w:val="Текст выноски Знак"/>
    <w:basedOn w:val="a0"/>
    <w:link w:val="ac"/>
    <w:uiPriority w:val="99"/>
    <w:semiHidden/>
    <w:rsid w:val="007E1A15"/>
    <w:rPr>
      <w:rFonts w:ascii="Tahoma" w:eastAsia="Times New Roman" w:hAnsi="Tahoma" w:cs="Tahoma"/>
      <w:sz w:val="16"/>
      <w:szCs w:val="16"/>
      <w:lang w:eastAsia="ru-RU"/>
    </w:rPr>
  </w:style>
  <w:style w:type="paragraph" w:styleId="ae">
    <w:name w:val="footer"/>
    <w:basedOn w:val="a"/>
    <w:link w:val="af"/>
    <w:unhideWhenUsed/>
    <w:rsid w:val="007E1A15"/>
    <w:pPr>
      <w:tabs>
        <w:tab w:val="center" w:pos="4677"/>
        <w:tab w:val="right" w:pos="9355"/>
      </w:tabs>
    </w:pPr>
  </w:style>
  <w:style w:type="character" w:customStyle="1" w:styleId="af">
    <w:name w:val="Нижний колонтитул Знак"/>
    <w:basedOn w:val="a0"/>
    <w:link w:val="ae"/>
    <w:rsid w:val="007E1A15"/>
    <w:rPr>
      <w:rFonts w:ascii="Times New Roman" w:eastAsia="Times New Roman" w:hAnsi="Times New Roman" w:cs="Times New Roman"/>
      <w:sz w:val="20"/>
      <w:szCs w:val="20"/>
      <w:lang w:eastAsia="ru-RU"/>
    </w:rPr>
  </w:style>
  <w:style w:type="paragraph" w:customStyle="1" w:styleId="Style1">
    <w:name w:val="Style1"/>
    <w:basedOn w:val="a"/>
    <w:uiPriority w:val="99"/>
    <w:rsid w:val="00ED1E5C"/>
    <w:pPr>
      <w:widowControl w:val="0"/>
      <w:overflowPunct/>
      <w:textAlignment w:val="auto"/>
    </w:pPr>
    <w:rPr>
      <w:sz w:val="24"/>
      <w:szCs w:val="24"/>
      <w:lang w:eastAsia="zh-CN"/>
    </w:rPr>
  </w:style>
  <w:style w:type="paragraph" w:customStyle="1" w:styleId="Style2">
    <w:name w:val="Style2"/>
    <w:basedOn w:val="a"/>
    <w:uiPriority w:val="99"/>
    <w:rsid w:val="00ED1E5C"/>
    <w:pPr>
      <w:widowControl w:val="0"/>
      <w:overflowPunct/>
      <w:textAlignment w:val="auto"/>
    </w:pPr>
    <w:rPr>
      <w:sz w:val="24"/>
      <w:szCs w:val="24"/>
      <w:lang w:eastAsia="zh-CN"/>
    </w:rPr>
  </w:style>
  <w:style w:type="paragraph" w:customStyle="1" w:styleId="Style3">
    <w:name w:val="Style3"/>
    <w:basedOn w:val="a"/>
    <w:uiPriority w:val="99"/>
    <w:rsid w:val="00ED1E5C"/>
    <w:pPr>
      <w:widowControl w:val="0"/>
      <w:overflowPunct/>
      <w:spacing w:line="202" w:lineRule="exact"/>
      <w:jc w:val="center"/>
      <w:textAlignment w:val="auto"/>
    </w:pPr>
    <w:rPr>
      <w:sz w:val="24"/>
      <w:szCs w:val="24"/>
      <w:lang w:eastAsia="zh-CN"/>
    </w:rPr>
  </w:style>
  <w:style w:type="paragraph" w:customStyle="1" w:styleId="Style4">
    <w:name w:val="Style4"/>
    <w:basedOn w:val="a"/>
    <w:uiPriority w:val="99"/>
    <w:rsid w:val="00ED1E5C"/>
    <w:pPr>
      <w:widowControl w:val="0"/>
      <w:overflowPunct/>
      <w:textAlignment w:val="auto"/>
    </w:pPr>
    <w:rPr>
      <w:sz w:val="24"/>
      <w:szCs w:val="24"/>
      <w:lang w:eastAsia="zh-CN"/>
    </w:rPr>
  </w:style>
  <w:style w:type="paragraph" w:customStyle="1" w:styleId="Style5">
    <w:name w:val="Style5"/>
    <w:basedOn w:val="a"/>
    <w:uiPriority w:val="99"/>
    <w:rsid w:val="00ED1E5C"/>
    <w:pPr>
      <w:widowControl w:val="0"/>
      <w:overflowPunct/>
      <w:spacing w:line="248" w:lineRule="exact"/>
      <w:jc w:val="both"/>
      <w:textAlignment w:val="auto"/>
    </w:pPr>
    <w:rPr>
      <w:sz w:val="24"/>
      <w:szCs w:val="24"/>
      <w:lang w:eastAsia="zh-CN"/>
    </w:rPr>
  </w:style>
  <w:style w:type="paragraph" w:customStyle="1" w:styleId="Style6">
    <w:name w:val="Style6"/>
    <w:basedOn w:val="a"/>
    <w:uiPriority w:val="99"/>
    <w:rsid w:val="00ED1E5C"/>
    <w:pPr>
      <w:widowControl w:val="0"/>
      <w:overflowPunct/>
      <w:textAlignment w:val="auto"/>
    </w:pPr>
    <w:rPr>
      <w:sz w:val="24"/>
      <w:szCs w:val="24"/>
      <w:lang w:eastAsia="zh-CN"/>
    </w:rPr>
  </w:style>
  <w:style w:type="paragraph" w:customStyle="1" w:styleId="Style7">
    <w:name w:val="Style7"/>
    <w:basedOn w:val="a"/>
    <w:uiPriority w:val="99"/>
    <w:rsid w:val="00ED1E5C"/>
    <w:pPr>
      <w:widowControl w:val="0"/>
      <w:overflowPunct/>
      <w:spacing w:line="240" w:lineRule="exact"/>
      <w:textAlignment w:val="auto"/>
    </w:pPr>
    <w:rPr>
      <w:sz w:val="24"/>
      <w:szCs w:val="24"/>
      <w:lang w:eastAsia="zh-CN"/>
    </w:rPr>
  </w:style>
  <w:style w:type="character" w:customStyle="1" w:styleId="FontStyle11">
    <w:name w:val="Font Style11"/>
    <w:basedOn w:val="a0"/>
    <w:uiPriority w:val="99"/>
    <w:rsid w:val="00ED1E5C"/>
    <w:rPr>
      <w:rFonts w:ascii="Times New Roman" w:hAnsi="Times New Roman" w:cs="Times New Roman"/>
      <w:i/>
      <w:iCs/>
      <w:sz w:val="20"/>
      <w:szCs w:val="20"/>
    </w:rPr>
  </w:style>
  <w:style w:type="character" w:customStyle="1" w:styleId="FontStyle12">
    <w:name w:val="Font Style12"/>
    <w:basedOn w:val="a0"/>
    <w:uiPriority w:val="99"/>
    <w:rsid w:val="00ED1E5C"/>
    <w:rPr>
      <w:rFonts w:ascii="Times New Roman" w:hAnsi="Times New Roman" w:cs="Times New Roman"/>
      <w:b/>
      <w:bCs/>
      <w:sz w:val="20"/>
      <w:szCs w:val="20"/>
    </w:rPr>
  </w:style>
  <w:style w:type="character" w:customStyle="1" w:styleId="FontStyle13">
    <w:name w:val="Font Style13"/>
    <w:basedOn w:val="a0"/>
    <w:rsid w:val="00ED1E5C"/>
    <w:rPr>
      <w:rFonts w:ascii="Times New Roman" w:hAnsi="Times New Roman" w:cs="Times New Roman"/>
      <w:b/>
      <w:bCs/>
      <w:sz w:val="16"/>
      <w:szCs w:val="16"/>
    </w:rPr>
  </w:style>
  <w:style w:type="character" w:customStyle="1" w:styleId="FontStyle14">
    <w:name w:val="Font Style14"/>
    <w:basedOn w:val="a0"/>
    <w:uiPriority w:val="99"/>
    <w:rsid w:val="00ED1E5C"/>
    <w:rPr>
      <w:rFonts w:ascii="Times New Roman" w:hAnsi="Times New Roman" w:cs="Times New Roman"/>
      <w:sz w:val="20"/>
      <w:szCs w:val="20"/>
    </w:rPr>
  </w:style>
  <w:style w:type="character" w:customStyle="1" w:styleId="FontStyle17">
    <w:name w:val="Font Style17"/>
    <w:basedOn w:val="a0"/>
    <w:uiPriority w:val="99"/>
    <w:rsid w:val="00454395"/>
    <w:rPr>
      <w:rFonts w:ascii="Times New Roman" w:hAnsi="Times New Roman" w:cs="Times New Roman"/>
      <w:sz w:val="20"/>
      <w:szCs w:val="20"/>
    </w:rPr>
  </w:style>
  <w:style w:type="paragraph" w:customStyle="1" w:styleId="Style8">
    <w:name w:val="Style8"/>
    <w:basedOn w:val="a"/>
    <w:uiPriority w:val="99"/>
    <w:rsid w:val="008D0F85"/>
    <w:pPr>
      <w:widowControl w:val="0"/>
      <w:overflowPunct/>
      <w:spacing w:line="264" w:lineRule="exact"/>
      <w:jc w:val="both"/>
      <w:textAlignment w:val="auto"/>
    </w:pPr>
    <w:rPr>
      <w:sz w:val="24"/>
      <w:szCs w:val="24"/>
      <w:lang w:eastAsia="zh-CN"/>
    </w:rPr>
  </w:style>
  <w:style w:type="character" w:customStyle="1" w:styleId="FontStyle15">
    <w:name w:val="Font Style15"/>
    <w:basedOn w:val="a0"/>
    <w:uiPriority w:val="99"/>
    <w:rsid w:val="003B14F9"/>
    <w:rPr>
      <w:rFonts w:ascii="Times New Roman" w:hAnsi="Times New Roman" w:cs="Times New Roman"/>
      <w:i/>
      <w:iCs/>
      <w:sz w:val="20"/>
      <w:szCs w:val="20"/>
    </w:rPr>
  </w:style>
  <w:style w:type="paragraph" w:styleId="af0">
    <w:name w:val="List Paragraph"/>
    <w:basedOn w:val="a"/>
    <w:uiPriority w:val="34"/>
    <w:qFormat/>
    <w:rsid w:val="00145EAA"/>
    <w:pPr>
      <w:overflowPunct/>
      <w:autoSpaceDE/>
      <w:autoSpaceDN/>
      <w:adjustRightInd/>
      <w:spacing w:after="200" w:line="276" w:lineRule="auto"/>
      <w:ind w:left="720"/>
      <w:contextualSpacing/>
      <w:textAlignment w:val="auto"/>
    </w:pPr>
    <w:rPr>
      <w:rFonts w:ascii="Calibri" w:hAnsi="Calibri"/>
      <w:sz w:val="22"/>
      <w:szCs w:val="22"/>
      <w:lang w:eastAsia="zh-CN"/>
    </w:rPr>
  </w:style>
  <w:style w:type="paragraph" w:styleId="af1">
    <w:name w:val="Normal (Web)"/>
    <w:basedOn w:val="a"/>
    <w:uiPriority w:val="99"/>
    <w:semiHidden/>
    <w:unhideWhenUsed/>
    <w:rsid w:val="008C3532"/>
    <w:pPr>
      <w:overflowPunct/>
      <w:autoSpaceDE/>
      <w:autoSpaceDN/>
      <w:adjustRightInd/>
      <w:spacing w:before="100" w:beforeAutospacing="1" w:after="100" w:afterAutospacing="1"/>
      <w:textAlignment w:val="auto"/>
    </w:pPr>
    <w:rPr>
      <w:sz w:val="24"/>
      <w:szCs w:val="24"/>
      <w:lang w:eastAsia="zh-CN"/>
    </w:rPr>
  </w:style>
  <w:style w:type="character" w:customStyle="1" w:styleId="10">
    <w:name w:val="Заголовок 1 Знак"/>
    <w:basedOn w:val="a0"/>
    <w:link w:val="1"/>
    <w:uiPriority w:val="9"/>
    <w:rsid w:val="00942D10"/>
    <w:rPr>
      <w:rFonts w:ascii="Cambria" w:eastAsia="Times New Roman" w:hAnsi="Cambria" w:cs="Times New Roman"/>
      <w:b/>
      <w:bCs/>
      <w:color w:val="365F91"/>
      <w:sz w:val="28"/>
      <w:szCs w:val="28"/>
      <w:lang w:eastAsia="ru-RU"/>
    </w:rPr>
  </w:style>
  <w:style w:type="paragraph" w:styleId="2">
    <w:name w:val="Body Text 2"/>
    <w:basedOn w:val="a"/>
    <w:link w:val="20"/>
    <w:uiPriority w:val="99"/>
    <w:unhideWhenUsed/>
    <w:rsid w:val="004B5C6C"/>
    <w:pPr>
      <w:spacing w:after="120" w:line="480" w:lineRule="auto"/>
    </w:pPr>
  </w:style>
  <w:style w:type="character" w:customStyle="1" w:styleId="20">
    <w:name w:val="Основной текст 2 Знак"/>
    <w:basedOn w:val="a0"/>
    <w:link w:val="2"/>
    <w:uiPriority w:val="99"/>
    <w:rsid w:val="004B5C6C"/>
    <w:rPr>
      <w:rFonts w:ascii="Times New Roman" w:eastAsia="Times New Roman" w:hAnsi="Times New Roman" w:cs="Times New Roman"/>
      <w:sz w:val="20"/>
      <w:szCs w:val="20"/>
      <w:lang w:eastAsia="ru-RU"/>
    </w:rPr>
  </w:style>
  <w:style w:type="paragraph" w:styleId="af2">
    <w:name w:val="Body Text"/>
    <w:basedOn w:val="a"/>
    <w:link w:val="af3"/>
    <w:uiPriority w:val="99"/>
    <w:unhideWhenUsed/>
    <w:rsid w:val="004B5C6C"/>
    <w:pPr>
      <w:spacing w:after="120"/>
    </w:pPr>
  </w:style>
  <w:style w:type="character" w:customStyle="1" w:styleId="af3">
    <w:name w:val="Основной текст Знак"/>
    <w:basedOn w:val="a0"/>
    <w:link w:val="af2"/>
    <w:uiPriority w:val="99"/>
    <w:rsid w:val="004B5C6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B5C6C"/>
  </w:style>
  <w:style w:type="character" w:customStyle="1" w:styleId="90">
    <w:name w:val="Заголовок 9 Знак"/>
    <w:basedOn w:val="a0"/>
    <w:link w:val="9"/>
    <w:rsid w:val="00C208C7"/>
    <w:rPr>
      <w:rFonts w:ascii="Times New Roman" w:eastAsia="Times New Roman" w:hAnsi="Times New Roman" w:cs="Times New Roman"/>
      <w:b/>
      <w:sz w:val="28"/>
      <w:szCs w:val="20"/>
      <w:lang w:eastAsia="ru-RU"/>
    </w:rPr>
  </w:style>
  <w:style w:type="paragraph" w:customStyle="1" w:styleId="Default">
    <w:name w:val="Default"/>
    <w:rsid w:val="002C332D"/>
    <w:pPr>
      <w:autoSpaceDE w:val="0"/>
      <w:autoSpaceDN w:val="0"/>
      <w:adjustRightInd w:val="0"/>
    </w:pPr>
    <w:rPr>
      <w:rFonts w:ascii="Times New Roman" w:eastAsiaTheme="minorHAnsi" w:hAnsi="Times New Roman"/>
      <w:color w:val="000000"/>
      <w:sz w:val="24"/>
      <w:szCs w:val="24"/>
      <w:lang w:eastAsia="en-US"/>
    </w:rPr>
  </w:style>
  <w:style w:type="paragraph" w:customStyle="1" w:styleId="21">
    <w:name w:val="Основной текст с отступом 21"/>
    <w:basedOn w:val="a"/>
    <w:rsid w:val="00FB19F7"/>
    <w:pPr>
      <w:overflowPunct/>
      <w:autoSpaceDE/>
      <w:autoSpaceDN/>
      <w:adjustRightInd/>
      <w:ind w:firstLine="709"/>
      <w:jc w:val="both"/>
      <w:textAlignment w:val="auto"/>
    </w:pPr>
    <w:rPr>
      <w:lang w:eastAsia="ar-SA"/>
    </w:rPr>
  </w:style>
  <w:style w:type="paragraph" w:customStyle="1" w:styleId="ConsPlusNormal">
    <w:name w:val="ConsPlusNormal"/>
    <w:rsid w:val="00426EDE"/>
    <w:pPr>
      <w:widowControl w:val="0"/>
      <w:suppressAutoHyphens/>
      <w:autoSpaceDE w:val="0"/>
    </w:pPr>
    <w:rPr>
      <w:rFonts w:ascii="Arial" w:eastAsia="Arial" w:hAnsi="Arial" w:cs="Arial"/>
      <w:lang w:eastAsia="ar-SA"/>
    </w:rPr>
  </w:style>
  <w:style w:type="paragraph" w:customStyle="1" w:styleId="210">
    <w:name w:val="Основной текст 21"/>
    <w:basedOn w:val="a"/>
    <w:rsid w:val="009647EF"/>
    <w:pPr>
      <w:overflowPunct/>
      <w:autoSpaceDE/>
      <w:autoSpaceDN/>
      <w:adjustRightInd/>
      <w:textAlignment w:val="auto"/>
    </w:pPr>
    <w:rPr>
      <w:lang w:eastAsia="ar-SA"/>
    </w:rPr>
  </w:style>
  <w:style w:type="table" w:styleId="af4">
    <w:name w:val="Table Grid"/>
    <w:basedOn w:val="a1"/>
    <w:uiPriority w:val="59"/>
    <w:rsid w:val="00DC17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3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2A1D7-344A-4298-80D1-30562554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FIS</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dc:creator>
  <cp:lastModifiedBy>Рита</cp:lastModifiedBy>
  <cp:revision>2</cp:revision>
  <cp:lastPrinted>2022-05-19T02:20:00Z</cp:lastPrinted>
  <dcterms:created xsi:type="dcterms:W3CDTF">2024-02-27T07:17:00Z</dcterms:created>
  <dcterms:modified xsi:type="dcterms:W3CDTF">2024-02-27T07:17:00Z</dcterms:modified>
</cp:coreProperties>
</file>